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1861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(Элегия)</em>
          <w:br/>
          <w:br/>
          Семь тысяч триста шестьдесят
          <w:br/>
           Девятый год,
          <w:br/>
           Как человек ползёт назад,
          <w:br/>
           Бежит вперёд;
          <w:br/>
           Семь тысяч триста с лишком лет
          <w:br/>
           Тому назад
          <w:br/>
           Изображал весь белый свет
          <w:br/>
           Фруктовый сад.
          <w:br/>
           Мы, господа, ведём свой счёт
          <w:br/>
           С того числа,
          <w:br/>
           Когда Адам отведал плод
          <w:br/>
           Добра и зла.
          <w:br/>
          <w:br/>
          Семь тысяч лет пошли ко дну
          <w:br/>
           С того утра,
          <w:br/>
           Как человек нашёл жену,
          <w:br/>
           Лишась ребра;
          <w:br/>
           С тех пор счёт рёбрам у друзей
          <w:br/>
           Мужья ведут,
          <w:br/>
           Когда в наивности своей
          <w:br/>
           Их жёны лгут.
          <w:br/>
           И всё обман и всё любовь —
          <w:br/>
           Добро и зло!
          <w:br/>
           Хоть время семьдесят веков
          <w:br/>
           Земле сочло.
          <w:br/>
          <w:br/>
          Потом мудрец на свете жил, —
          <w:br/>
           Гласит молва —
          <w:br/>
           За суп он брату уступил
          <w:br/>
           Свои права.
          <w:br/>
           Потом заспорил род людской,
          <w:br/>
           Забыв урок,
          <w:br/>
           За призрак власти, за дрянной
          <w:br/>
           Земли клочок;
          <w:br/>
           За око око, зуб за зуб
          <w:br/>
           Ведёт войну —
          <w:br/>
           За тот же чечевичный суп,
          <w:br/>
           Как в старину.
          <w:br/>
          <w:br/>
          Прошли века; воюет мир,
          <w:br/>
           И льётся кровь —
          <w:br/>
           Сегодня рухнулся кумир,
          <w:br/>
           А завтра вновь
          <w:br/>
           Встают неправда и порок
          <w:br/>
           Ещё сильней —
          <w:br/>
           И служат порох и станок
          <w:br/>
           Страстям людей.
          <w:br/>
           И спорят гордые умы
          <w:br/>
           Родной земли:
          <w:br/>
           «Что нужно нам? Откуда мы?
          <w:br/>
           Куда пришли?
          <w:br/>
          <w:br/>
          Должны ли мы на общий суд
          <w:br/>
           Тащить всё зло
          <w:br/>
           Иль чтоб, по-старому, под спуд
          <w:br/>
           Оно легло?
          <w:br/>
           Крестьянам грамотность — вредна
          <w:br/>
           Или добро?
          <w:br/>
           В семействе женщина — жена
          <w:br/>
           Или ребро?
          <w:br/>
           Созрел ли к пище каждый рот?
          <w:br/>
           Бить или нет?»
          <w:br/>
           Так вопрошают Новый год
          <w:br/>
           Семь тысяч лет.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2022-04-22T02:33:03+03:00</dcterms:created>
  <dcterms:modified xsi:type="dcterms:W3CDTF">2022-04-22T02:33:03+03:00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