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1940-1941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«Мессершмитт» над составом пронесся бреющим.
          <w:br/>
           Стоим, смеемся:
          <w:br/>
           — Мол, что нас?
          <w:br/>
           — Мол, что нам?!
          <w:br/>
           — Ложитесь!— нам закричал Борейша,
          <w:br/>
           Военюрист, сосед по вагону.
          <w:br/>
          <w:br/>
          Почти два года прошло
          <w:br/>
           С тех пор, как
          <w:br/>
           Узнали мы пороха запах прогорклый.
          <w:br/>
           И смерти в сугробах зыбучих и сизых
          <w:br/>
           Узнали впервые свистящую близость.
          <w:br/>
          <w:br/>
          С тех пор как учились
          <w:br/>
           В штыки подниматься
          <w:br/>
           И залпами резать
          <w:br/>
           Бессонный рассвет…
          <w:br/>
           Мы вернулись домой,
          <w:br/>
           Повзрослев на пятнадцать
          <w:br/>
           Прижимисто прожитых
          <w:br/>
           Лет.
          <w:br/>
          <w:br/>
          Гадали — теперь, мол, ничем не поправить,
          <w:br/>
           Решали — на лыжном, на валком ходу
          <w:br/>
           Мы ее второпях обронили на Ярви
          <w:br/>
           В этом году.
          <w:br/>
           Но юность, горевшая полным накалом,
          <w:br/>
           Радугой билась о грани бокалов
          <w:br/>
           И в нескончаемом споре ночном
          <w:br/>
           Снова вздымала на щит: «Нипочем!»
          <w:br/>
           Снова на зависть слабым и старым
          <w:br/>
           Сорванной лентой смеялась над стартом
          <w:br/>
           И, жизнь по задуманной мерке кроя,
          <w:br/>
           Брала за рукав и тянула в края,
          <w:br/>
          <w:br/>
          Где солнце вполнеба,
          <w:br/>
           Где воздух как брага,
          <w:br/>
           Где врезались в солнце
          <w:br/>
           Зубцы Карадага,
          <w:br/>
           Где море легендой Гомеровой брошено
          <w:br/>
           Ковром киммерийским
          <w:br/>
           У дома 
          <a href="https://rustih.ru/maksimilian-voloshin/">Волошина</a>
          .
          <w:br/>
          <w:br/>
          Через полгода те, кто знал нас в шинелях,
          <w:br/>
           Встречаясь с нами, глазам не верили:
          <w:br/>
           Неужто, мол, с ними, с юнцами, в метелях
          <w:br/>
           От бою к бою мы версты мерили?
          <w:br/>
           Суровость с плеч, как шинель, снята,
          <w:br/>
           И голос не тот, и походка не та,
          <w:br/>
           Только синий взгляд потемнеет вдруг,
          <w:br/>
           Лишь напомнит юнцу визг свинцовых вьюг.
          <w:br/>
          <w:br/>
          «Мессершмитт» над составом пронесся бреющим.
          <w:br/>
           Стоим притихнув:
          <w:br/>
           Слишком многое
          <w:br/>
           На память пришло
          <w:br/>
           Под свист режущий
          <w:br/>
           Пуль ураганных
          <w:br/>
           У края дороги.
          <w:br/>
           И если бы кто заглянул нам в лица,
          <w:br/>
           По фамилии б назвал,
          <w:br/>
           Не решившись по имени:
          <w:br/>
           — Товарищ такой-то,
          <w:br/>
           Не с вами ли именно
          <w:br/>
           Случилось
          <w:br/>
           Из финского тыла пробиться?!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2022-04-22T01:03:07+03:00</dcterms:created>
  <dcterms:modified xsi:type="dcterms:W3CDTF">2022-04-22T01:03:07+03:00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