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 января 1944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ночи январской, беззвездной,
          <w:br/>
          Сам дивясь небывалой судьбе,
          <w:br/>
          Возвращенный из смертной бездны,
          <w:br/>
          Ленинград салютует себе.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2021-11-10T19:07:45+03:00</dcterms:created>
  <dcterms:modified xsi:type="dcterms:W3CDTF">2021-11-10T19:07:45+03:00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