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 января 1945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…Сегодня праздник в городе.
          <w:br/>
           Сегодня
          <w:br/>
           мы до утра, пожалуй, не уснем.
          <w:br/>
           Так пусть же будет как бы новогодней
          <w:br/>
           и эта ночь, и тосты за столом. 
          <w:br/>
          <w:br/>
          Мы в эту ночь не раз поднимем чаши
          <w:br/>
           за дружбу незапятнанную нашу,
          <w:br/>
           за горькое блокадное родство,
          <w:br/>
           за тех,
          <w:br/>
           кто не забудет ничего. 
          <w:br/>
          <w:br/>
          И первый гост, воинственный и братский,
          <w:br/>
           до капли, до последнего глотка,—
          <w:br/>
           за вас, солдаты армий ленинградских,
          <w:br/>
           осадою крещенные войска,
          <w:br/>
           за вас, не дрогнувших перед проклятым
          <w:br/>
           сплошным потоком стали и огня…
          <w:br/>
           Бойцы Сорок второй,
          <w:br/>
           Пятьдесят пятой,
          <w:br/>
           Второй Ударной,—
          <w:br/>
           слышите ль меня?
          <w:br/>
           В далеких странах,
          <w:br/>
           за родной границей,
          <w:br/>
           за сотни верст сегодня вы от нас.
          <w:br/>
           Чужая вьюга
          <w:br/>
           хлещет в ваши лица,
          <w:br/>
           чужие звезды
          <w:br/>
           озаряют вас. 
          <w:br/>
          <w:br/>
          Но сердце наше — с вами. Мы едины,
          <w:br/>
           мы неразрывны, как и год назад.
          <w:br/>
           И вместе с вами подошел к Берлину
          <w:br/>
           и властно постучался Ленинград. 
          <w:br/>
          <w:br/>
          Так выше эту праздничную чашу
          <w:br/>
           за дружбу незапятнанную нашу,
          <w:br/>
           за кровное военное родство,
          <w:br/>
           за тех,
          <w:br/>
           кто не забудет ничего… 
          <w:br/>
          <w:br/>
          А мы теперь с намека, с полуслова
          <w:br/>
           поймем друг друга и найдем всегда.
          <w:br/>
           Так пусть рубец, почетный и суровый,
          <w:br/>
           с души моей не сходит никогда.
          <w:br/>
           Пускай душе вовеки не позволит
          <w:br/>
           исполниться ничтожеством и злом,
          <w:br/>
           животворящей, огненною болью
          <w:br/>
           напомнит о пути ее былом. 
          <w:br/>
          <w:br/>
          Пускай все то же гордое терпенье
          <w:br/>
           владеет нами ныне, как тогда,
          <w:br/>
           когда свершаем подвиг возрожденья,
          <w:br/>
           не отдохнув от ратного труда. 
          <w:br/>
          <w:br/>
          Мы знаем, умудренные войною:
          <w:br/>
           жестоки раны — скоро не пройдут.
          <w:br/>
           Не все сады распустятся весною,
          <w:br/>
           не все людские души оживут. 
          <w:br/>
          <w:br/>
          Мы трудимся безмерно, кропотливо…
          <w:br/>
           Мы так хотим, чтоб, сердце веселя,
          <w:br/>
           воистину была бы ты счастливой,
          <w:br/>
           обитель наша, отчая земля! 
          <w:br/>
          <w:br/>
          И верим: вновь
          <w:br/>
           пути укажет миру
          <w:br/>
           наш небывалый,
          <w:br/>
           тяжкий,
          <w:br/>
           дерзкий труд.
          <w:br/>
           И к Сталинграду,
          <w:br/>
           к Северной Пальмире
          <w:br/>
           во множестве паломники придут. 
          <w:br/>
          <w:br/>
          Придут из мертвых городов Европы
          <w:br/>
           по неостывшим, еле стихшим тропам,
          <w:br/>
           придут, как в сказке, за живой водой,
          <w:br/>
           чтоб снова землю сделать молодой. 
          <w:br/>
          <w:br/>
          Так выше, друг, торжественную чашу
          <w:br/>
           за этот день,
          <w:br/>
           за будущее наше,
          <w:br/>
           за кровное народное родство,
          <w:br/>
           за тех,
          <w:br/>
           кто не забудет ничего…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2022-04-22T13:51:06+03:00</dcterms:created>
  <dcterms:modified xsi:type="dcterms:W3CDTF">2022-04-22T13:51:06+03:00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