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 la pointe (Недвижно безмолвное море)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Недвижно безмолвное море,
          <w:br/>
           По берегу чинно идут
          <w:br/>
           Знакомые лица, и в сборе
          <w:br/>
           Весь праздный, гуляющий люд.
          <w:br/>
          <w:br/>
          Проходит банкир бородатый,
          <w:br/>
           Гремит офицер палашом,
          <w:br/>
           Попарно снуют дипломаты
          <w:br/>
           С серьезным и кислым лицом.
          <w:br/>
          <w:br/>
          Как мумии, важны и прямы,
          <w:br/>
           В колясках своих дорогих
          <w:br/>
           Болтают нарядные дамы,
          <w:br/>
           Но речи не клеются их.
          <w:br/>
          <w:br/>
          «Вы будете завтра у Зины?..»
          <w:br/>
           — «Княгине мой низкий поклон…»
          <w:br/>
           — «Из Бадена пишут кузины,
          <w:br/>
           Что Бисмарк испортил сезон…»
          <w:br/>
          <w:br/>
          Блондинка с улыбкой небесной
          <w:br/>
           Лепечет, поднявши лорнет:
          <w:br/>
           «Как солнце заходит чудесно!»
          <w:br/>
           А солнца давно уже нет.
          <w:br/>
          <w:br/>
          Гуманное общество теша,
          <w:br/>
           Несется приятная весть:
          <w:br/>
           Пришла из Берлина депеша:
          <w:br/>
           Убитых не могут и счесть.
          <w:br/>
          <w:br/>
          Графиня супруга толкает:
          <w:br/>
           «Однако, мой друг, посмотри,
          <w:br/>
           Как весело Рейс выступает,
          <w:br/>
           Как грустен несчастный Флери».
          <w:br/>
          <w:br/>
          Не слышно веселого звука,
          <w:br/>
           И гордо на всем берегу
          <w:br/>
           Царит величавая скука,
          <w:br/>
           Столь чтимая в светском кругу.
          <w:br/>
          <w:br/>
          Темнеет. Роса набежала.
          <w:br/>
           Туманом оделся залив.
          <w:br/>
           Разъехались дамы сначала,
          <w:br/>
           Запас новостей истощив.
          <w:br/>
          <w:br/>
          Наружно смиренны и кротки,
          <w:br/>
           На промысел выгодный свой
          <w:br/>
           Отправились в город кокотки
          <w:br/>
           Беспечной и хищной гурьбой.
          <w:br/>
          <w:br/>
          И следом за ними, зевая,
          <w:br/>
           Дивя их своей пустотой,
          <w:br/>
           Ушла молодежь золотая
          <w:br/>
           Оканчивать день трудовой.
          <w:br/>
          <w:br/>
          Рассеялись всадников кучи,
          <w:br/>
           Коляски исчезли в пыли,
          <w:br/>
           На западе хмурые тучи
          <w:br/>
           Как полог свинцовый легли.
          <w:br/>
          <w:br/>
          Один я.- Опять надо мною
          <w:br/>
           Везде тишина и простор;
          <w:br/>
           В лесу, далеко, за водою,
          <w:br/>
           Как молния вспыхнул костер.
          <w:br/>
          <w:br/>
          Как рвется душа, изнывая,
          <w:br/>
           На яркое пламя костра!
          <w:br/>
           Кипит здесь беседа живая
          <w:br/>
           И будет кипеть до утра;
          <w:br/>
          <w:br/>
          От холода, скуки, ненастья
          <w:br/>
           Здесь, верно, надежный приют;
          <w:br/>
           Быть может, нежданное счастье
          <w:br/>
           Свило себе гнездышко тут.
          <w:br/>
          <w:br/>
          И сердце трепещет невольно…
          <w:br/>
           И знаю я: ехать пора,
          <w:br/>
           Но как-то расстаться мне больно
          <w:br/>
           С далеким мерцаньем костра.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2022-04-22T02:52:21+03:00</dcterms:created>
  <dcterms:modified xsi:type="dcterms:W3CDTF">2022-04-22T02:52:21+03:00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