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 une charmante personne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Vous etes charmante en effet
          <w:br/>
           Enfant si cherie et si tendre
          <w:br/>
           Et quand le silence se fait,
          <w:br/>
           J’aime pensif a vous entendre.
          <w:br/>
           De votre sourire enfantin
          <w:br/>
           Un doux souvenir se degage,
          <w:br/>
           Et un autre adorable image
          <w:br/>
           Dans vos yeux m’apparalt soudain.
          <w:br/>
           Et les baisers, que je vous donne,
          <w:br/>
           (Ceci restera entre nous)
          <w:br/>
           Ils sont pour une autre personne…
          <w:br/>
           Aussi pure, aussi douce et bonne,
          <w:br/>
           Mais bien plus charmante, que vous.
          <w:br/>
          <w:br/>
          7 decembre 1865
          <w:br/>
          <w:br/>
          ОЧАРОВАТЕЛЬНОЙ ОСОБЕ
          <w:br/>
           Вы действительно прелестны,
          <w:br/>
           Такое любимое и нежное дитя,
          <w:br/>
           И когда наступает тишина,
          <w:br/>
           Я люблю задумчиво вас слушать.
          <w:br/>
           От вашей детской улыбки
          <w:br/>
           Возникает приятное воспоминание,
          <w:br/>
           И другой обожаемый образ
          <w:br/>
           Мне чудится в ваших глазах.
          <w:br/>
           И поцелуи, которые я вам дарю
          <w:br/>
           (Пусть это останется между нами),
          <w:br/>
           Они (предназначены) для другой…
          <w:br/>
           Такой же чистой, такой же нежной и доброй,
          <w:br/>
           Но еще более очаровательной, чем вы.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2022-04-22T02:47:41+03:00</dcterms:created>
  <dcterms:modified xsi:type="dcterms:W3CDTF">2022-04-22T02:47:41+03:00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