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Addio, Napoli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Слабеет моря гул прощальный,
          <w:br/>
           Как сонный шепот Нереид,
          <w:br/>
           Напев далекий и печальный —
          <w:br/>
           «Addio, Napoli» звучит…
          <w:br/>
           Как тихий жертвенник, дымится
          <w:br/>
           Везувий в светлой вышине,
          <w:br/>
           Огонь краснеет при луне,
          <w:br/>
           И белый дым над ним клубится…
          <w:br/>
           Мне бесконечно дорога
          <w:br/>
           Земля твоих цветущих склонов,
          <w:br/>
           Сорренто с рощами лимонов,
          <w:br/>
           О, золотые берега!..
          <w:br/>
           Прохлада гротов – в полдень жаркий,
          <w:br/>
           Где голубым огнем горит
          <w:br/>
           Волна, кидая на гранит
          <w:br/>
           Дрожащей влаги отблеск яркий,
          <w:br/>
           Где камни скрыл подводный мох,
          <w:br/>
           Где днем и ночью Океана
          <w:br/>
           В глубокой бездне слышен вздох,
          <w:br/>
           Подобный музыке органа.
          <w:br/>
           И в том, как шепчется трава,
          <w:br/>
           И в том, как плачет непогода,
          <w:br/>
           Хотел подслушать я, Природа,
          <w:br/>
           Твои сердечные слова!
          <w:br/>
           Искал я в ропоте потоков,
          <w:br/>
           Искал в тиши твоих ночей
          <w:br/>
           Еще не понятых намеков,
          <w:br/>
           Твоей души, твоих речей…
          <w:br/>
           Теперь ты кажешься мне сказкой,
          <w:br/>
           Сорренто! Север впереди…
          <w:br/>
           Но шепчет Юг с последней лаской:
          <w:br/>
           «Не уходи, не уходи!»
          <w:br/>
           Слабеет моря гул прощальный,
          <w:br/>
           Как сонный шепот Нереид,
          <w:br/>
           Напев далекий и печальный:
          <w:br/>
           «Addio, Napoli» звучит…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2022-04-22T17:01:28+03:00</dcterms:created>
  <dcterms:modified xsi:type="dcterms:W3CDTF">2022-04-22T17:01:28+03:00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