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morte de Arthur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что я видел, но забыл,
          <w:br/>
           ты, сказка гулкая, напомни;
          <w:br/>
           да: робким рыцарем я был,
          <w:br/>
           и пряжка резала плечо мне.
          <w:br/>
          <w:br/>
          Да. Злая встреча у ручья
          <w:br/>
           в тот вечер шелково-зеленый,
          <w:br/>
           кольчуги вражьей чешуя,
          <w:br/>
           и конь под траурной попоной.
          <w:br/>
           __________________
          <w:br/>
           La morte de Arthur — Смерть Артура (фр.)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2022-04-22T08:05:36+03:00</dcterms:created>
  <dcterms:modified xsi:type="dcterms:W3CDTF">2022-04-22T08:05:36+03:00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