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Passivum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Листвой засыпаны ступени:
          <w:br/>
           Луг потускневший гладко скошен:
          <w:br/>
           Бескрайним ветром в бездну вброшен,
          <w:br/>
           День отлетел, как лист осенний.
          <w:br/>
           Итак, лишь нитью, тонким стеблем,
          <w:br/>
           Он к жизни был легко прицеплен!
          <w:br/>
           В моей душе огонь затеплен,
          <w:br/>
           Неугасим и неколеблен.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2022-04-23T20:23:27+03:00</dcterms:created>
  <dcterms:modified xsi:type="dcterms:W3CDTF">2022-04-23T20:23:27+03:00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