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STABAT MATER (Родник любви)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Голгофе, Матерь Божья,
          <w:br/>
           Ты стояла у подножья
          <w:br/>
           Древа Крестного, где был
          <w:br/>
           Распят Сын Твой, и, разящий,
          <w:br/>
           Душу Матери скорбящей
          <w:br/>
           Смертной муки меч пронзил.
          <w:br/>
           Как Он умер, Сын Твой нежный,
          <w:br/>
           Одинокий, безнадежный,
          <w:br/>
           Очи видели Твои…
          <w:br/>
          <w:br/>
          Не отринь меня, о Дева!
          <w:br/>
           Дай и мне стоять у Древа,
          <w:br/>
           Обагренного в крови,
          <w:br/>
           Ибо видишь — сердце жаждет
          <w:br/>
           Пострадать, как Сын Твой страждет.
          <w:br/>
           Дева дев, родник любви,
          <w:br/>
           Дай мне болью ран упиться,
          <w:br/>
           Крестной мукой насладиться,
          <w:br/>
           Мукой Сына Твоего;
          <w:br/>
           Чтоб, огнем любви сгорая,
          <w:br/>
           И томясь, и умирая,
          <w:br/>
           Мне увидеть славу рая
          <w:br/>
           В смерти Бога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2022-04-23T12:06:06+03:00</dcterms:created>
  <dcterms:modified xsi:type="dcterms:W3CDTF">2022-04-23T12:06:06+03:00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