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Veneris vena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Вервэна, вена Венеры,
          <w:br/>
          Напиток плымный любви!
          <w:br/>
          Пою восторженно-смело
          <w:br/>
          Благие свойства твои:
          <w:br/>
          Ты так же, как и Омела,
          <w:br/>
          Болезни можешь целить,
          <w:br/>
          Злых духов загнать в пещеры,
          <w:br/>
          Враждуюших примирить.
          <w:br/>
          Ах, чтили тебя друиды,
          <w:br/>
          И маги, и древний галл.
          <w:br/>
          Не ты ль — украшенье термы?
          <w:br/>
          Не страсти в тебе ль закал?
          <w:br/>
          Ведь сок твой исполнен спермы,
          <w:br/>
          И ты очищаешь дом,
          <w:br/>
          Рассеиваешь обиды
          <w:br/>
          Волшебным своим цветком.
          <w:br/>
          Аркан Бесспорной Доктрины
          <w:br/>
          (Их было ведь двадцать два)
          <w:br/>
          Шестой обозначил цифрой
          <w:br/>
          Тебя, Железняк-трава.
          <w:br/>
          С той эры культурьи вихри
          <w:br/>
          Поверья метнули в прах,
          <w:br/>
          Но их аромат не сгинул
          <w:br/>
          И вечно душист в веках.
          <w:br/>
          Да, в дюжину Розенкрейцер
          <w:br/>
          Магическую свою
          <w:br/>
          Премудрость вложил Вервэну
          <w:br/>
          В растительную семью.
          <w:br/>
          Я славлю Венеры вену,
          <w:br/>
          Будящую — как стихи —
          <w:br/>
          Сарказм в лице европейца
          <w:br/>
          И радость детей стихий!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2022-03-22T18:01:13+03:00</dcterms:created>
  <dcterms:modified xsi:type="dcterms:W3CDTF">2022-03-22T18:01:13+03:00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