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«Прости» Нине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Прощай! Не думаю, чтоб снова
          <w:br/>
          Нас в жизни Бог соединил!
          <w:br/>
          Поверь, не хватит наших сил
          <w:br/>
          Для примирительного слова.
          <w:br/>
          Твой нежный образ вечно мил,
          <w:br/>
          Им сердце вечно жить готово, —
          <w:br/>
          Но все ж не думаю, чтоб снова
          <w:br/>
          Нас в жизни Бог соединил!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2022-03-18T08:34:44+03:00</dcterms:created>
  <dcterms:modified xsi:type="dcterms:W3CDTF">2022-03-18T08:34:44+03:00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