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вода? Миг — ясна…
          <w:br/>
          Миг — круги, ряби: рыбка…
          <w:br/>
          Так и мысль!.. Вот — она…
          <w:br/>
          Но она — глубина,
          <w:br/>
          Заходившая зыбко.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2022-03-19T09:31:32+03:00</dcterms:created>
  <dcterms:modified xsi:type="dcterms:W3CDTF">2022-03-19T09:31:32+03:00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