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судьи кто (Монолог Чацкого)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
          <a href="https://rustih.ru/aleksandr-griboedov-gore-ot-uma/">«Горе от ума»</a>
          .
          <w:br/>
          <w:br/>
          А судьи кто? – За древностию лет
          <w:br/>
           К свободной жизни их вражда непримирима,
          <w:br/>
           Сужденья черпают из забытых газет
          <w:br/>
           Времён Очаковских и покоренья Крыма;
          <w:br/>
           Всегда готовые к журьбе,
          <w:br/>
           Поют все песнь одну и ту же,
          <w:br/>
           Не замечая об себе:
          <w:br/>
           Что старее, то хуже.
          <w:br/>
           Где? укажите нам, отечества отцы,
          <w:br/>
           Которых мы должны принять за образцы?
          <w:br/>
           Не эти ли, грабительством богаты?
          <w:br/>
           Защиту от суда в друзьях нашли, в родстве,
          <w:br/>
           Великолепные соорудя палаты,
          <w:br/>
           Где разливаются в пирах и мотовстве,
          <w:br/>
           И где не воскресят клиенты-иностранцы
          <w:br/>
           Прошедшего житья подлейшие черты.
          <w:br/>
           Да и кому в Москве не зажимали рты
          <w:br/>
           Обеды, ужины и танцы?
          <w:br/>
           Не тот ли, вы к кому меня ещё с пелен,
          <w:br/>
           Для замыслов каких-то непонятных,
          <w:br/>
           Дитей возили на поклон?
          <w:br/>
           Тот Нестор негодяев знатных,
          <w:br/>
           Толпою окружённый слуг;
          <w:br/>
           Усердствуя, они в часы вина и драки
          <w:br/>
           И честь, и жизнь его не раз спасали: вдруг
          <w:br/>
           На них он выменял борзые три собаки!!!
          <w:br/>
           Или вон тот ещё, который для затей
          <w:br/>
           На крепостной балет согнал на многих фурах
          <w:br/>
           От матерей, отцов отторженных детей?!
          <w:br/>
           Сам погружён умом в Зефирах и в Амурах,
          <w:br/>
           Заставил всю Москву дивиться их красе!
          <w:br/>
           Но должников не согласил к отсрочке:
          <w:br/>
           Амуры и Зефиры все
          <w:br/>
           Распроданы поодиночке!!!
          <w:br/>
           Вот те, которые дожили до седин!
          <w:br/>
           Вот уважать кого должны мы на безлюдьи!
          <w:br/>
           Вот наши строгие ценители и судьи!
          <w:br/>
           Теперь пускай из нас один,
          <w:br/>
           Из молодых людей, найдётся – враг исканий,
          <w:br/>
           Не требуя ни мест, ни повышенья в чин,
          <w:br/>
           В науки он вперит ум, алчущий познаний;
          <w:br/>
           Или в душе его сам бог возбудит жар
          <w:br/>
           К искусствам творческим, высоким и прекрасным, –
          <w:br/>
           Они тотчас: разбой! пожар!
          <w:br/>
           И прослывёт у них мечтателем! опасным!! –
          <w:br/>
           Мундир! один мундир! он в прежнем их быту
          <w:br/>
           Когда-то укрывал, расшитый и красивый,
          <w:br/>
           Их слабодушие, рассудка нищету;
          <w:br/>
           И нам за ними в путь счастливый!
          <w:br/>
           И в жёнах, дочерях – к мундиру та же страсть!
          <w:br/>
           Я сам к нему давно ль от нежности отрёкся?!
          <w:br/>
           Теперь уж в это мне ребячество не впасть;
          <w:br/>
           Но кто б тогда за всеми не повлекся?
          <w:br/>
           Когда из гвардии, иные от двора
          <w:br/>
           Сюда на время приезжали, –
          <w:br/>
           Кричали женщины: ура!
          <w:br/>
           И в воздух чепчики бросали!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2022-04-22T00:39:19+03:00</dcterms:created>
  <dcterms:modified xsi:type="dcterms:W3CDTF">2022-04-22T00:39:19+03:00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