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А.А. Бестужеву (Ты разленился уж некстати)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разленился уж некстати,
          <w:br/>
          Беглец Парнаса молодой!
          <w:br/>
          Скажи, что сделалось с тобой?
          <w:br/>
          В своем болотистом Кронштадте
          <w:br/>
          Ты позабыл совсем о брате
          <w:br/>
          И о поэте — что порой,
          <w:br/>
          Сидя, как труженик, в Палате,
          <w:br/>
          Чтоб свой исполнить долг святой,
          <w:br/>
          Забыл и негу и покой…
          <w:br/>
          Но тщетны все его порывы:
          <w:br/>
          Укоренившееся зло
          <w:br/>
          Свое презренное чело,
          <w:br/>
          Как кедр Ливана горделивый,
          <w:br/>
          Превыше правды вознесло.
          <w:br/>
          Так… сделавшись жрецом Фемиды,
          <w:br/>
          Я о Парнасе позабыл…
          <w:br/>
          К тому ж боюсь, чтоб Аониды
          <w:br/>
          За то, что я им изменил,
          <w:br/>
          Певцу не сделали обиды.
          <w:br/>
          Хоть я и некрасив собой,
          <w:br/>
          Но музы исстари ревнивы.
          <w:br/>
          А я — любовник боязливый…
          <w:br/>
          И вот что, друг мой молодой,
          <w:br/>
          В столице вкуса прихотливой
          <w:br/>
          Молчанью моему виной.
          <w:br/>
          Твое ж молчанье непонятно!..
          <w:br/>
          Драгун ты хоть куда лихой,
          <w:br/>
          Остришься ловко и приятно
          <w:br/>
          И, приголубив нежных муз,
          <w:br/>
          Их так пленить умел собою —
          <w:br/>
          Что, в детстве соверша союз,
          <w:br/>
          Они вертлявою толпою
          <w:br/>
          Везде порхают за тобою
          <w:br/>
          И не изменят никогда,
          <w:br/>
          Пока ты всем им не изменишь;
          <w:br/>
          Но кажется, что иногда
          <w:br/>
          Ты ласковость их худо ценишь.
          <w:br/>
          Так, например: прошел здесь слух,
          <w:br/>
          Не знаю я, по чьей огласке,
          <w:br/>
          Что будто Мейеровой глазки
          <w:br/>
          Твой возмутили твердый дух,
          <w:br/>
          И верность к девам песнопений
          <w:br/>
          Поработил свободный гений,
          <w:br/>
          Поколебал любви недуг…
          <w:br/>
          А между тем как очарован
          <w:br/>
          Ты юной прелестию глаз,
          <w:br/>
          Пафосских шалостью проказ
          <w:br/>
          К Кронштадту скучному прикован,
          <w:br/>
          Забвенью предаешь Парнас,
          <w:br/>
          Один пигмей литературный,
          <w:br/>
          Из грязи выникнув главой,
          <w:br/>
          Дерзнул взглянуть на свод лазурный
          <w:br/>
          И вызывать тебя на 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2022-03-19T08:41:56+03:00</dcterms:created>
  <dcterms:modified xsi:type="dcterms:W3CDTF">2022-03-19T08:41:56+03:00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