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Аварийное время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Твои смуглые руки
          <w:br/>
           На белом руле.
          <w:br/>
           Аварийное время
          <w:br/>
           Сейчас на земле.
          <w:br/>
           Аварийное время —
          <w:br/>
           Предчувствие сумерек.
          <w:br/>
           В ветровое стекло
          <w:br/>
           Вставлен синий пейзаж.
          <w:br/>
           Выбираемся мы
          <w:br/>
           Из сигналящих сутолок.
          <w:br/>
           И дорога за нами —
          <w:br/>
           Как тесный гараж.
          <w:br/>
           В чей-то город под нами
          <w:br/>
           Спускается солнце.
          <w:br/>
           Угасает на небе
          <w:br/>
           Холодный пожар.
          <w:br/>
           Аварийное время
          <w:br/>
           Навстречу несётся,
          <w:br/>
           Как слепые машины
          <w:br/>
           С бельмом вместо фар.
          <w:br/>
           От себя убежать
          <w:br/>
           Мы торопимся вроде.
          <w:br/>
           Две тревожных морщинки
          <w:br/>
           На гретхенском лбу.
          <w:br/>
           На каком-то неведомом нам
          <w:br/>
           Повороте
          <w:br/>
           Потеряли случайно
          <w:br/>
           Мы нашу судьбу.
          <w:br/>
           Аварийное время
          <w:br/>
           Настало для нас.
          <w:br/>
           Вот решусь
          <w:br/>
           И в былое тебя унесу я.
          <w:br/>
           Ты в азарте летишь
          <w:br/>
           На нетронутый наст.
          <w:br/>
           И колеса сейчас,
          <w:br/>
           Как слова, забуксуют.
          <w:br/>
           Аварийное время
          <w:br/>
           Недолгой любви.
          <w:br/>
           Все трудней и опаснее
          <w:br/>
           Наше движенье.
          <w:br/>
           Но не светятся радостью
          <w:br/>
           Очи твои,
          <w:br/>
           Словно кто-то в душе
          <w:br/>
           Поменял напряженье.
          <w:br/>
           Светофор зажигает
          <w:br/>
           Свой яростный свет.
          <w:br/>
           Подожди.
          <w:br/>
           Не спеши…
          <w:br/>
           Мы помедлим немного.
          <w:br/>
           Будет жёлтый ещё.
          <w:br/>
           Это «да» или «нет»?
          <w:br/>
           Пусть ответит дорога.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2022-04-21T12:41:19+03:00</dcterms:created>
  <dcterms:modified xsi:type="dcterms:W3CDTF">2022-04-21T12:41:19+03:00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