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Автобусом по Москве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Десять прошло.
          <w:br/>
                          Понимаете?
          <w:br/>
                                     Десять!
          <w:br/>
           Как же ж
          <w:br/>
                    поэтам не стараться?
          <w:br/>
           Как
          <w:br/>
               на театре
          <w:br/>
                         актерам не чудесить?
          <w:br/>
           Как
          <w:br/>
               не литься
          <w:br/>
                         лавой демонстраций?
          <w:br/>
           Десять лет -
          <w:br/>
                        сразу не минуют.
          <w:br/>
           Десять лет -
          <w:br/>
                        ужасно много!
          <w:br/>
           А мы
          <w:br/>
                вспоминаем
          <w:br/>
                          любую из минут.
          <w:br/>
           С каждой
          <w:br/>
                    минутой
          <w:br/>
                            шагали в ногу.
          <w:br/>
          <w:br/>
           Кто не помнит только
          <w:br/>
           переулок
          <w:br/>
                    Орликов?!
          <w:br/>
           В семнадцатом
          <w:br/>
                         из Орликова
          <w:br/>
           выпускали голенькова.
          <w:br/>
           А теперь
          <w:br/>
                    задираю голову мою
          <w:br/>
           на Запад
          <w:br/>
                    и на Восток,
          <w:br/>
           на Север
          <w:br/>
                    и на Юг.
          <w:br/>
           Солнцами
          <w:br/>
                    окон
          <w:br/>
                         сияет Госторг,
          <w:br/>
           Ваня
          <w:br/>
                и Вася -
          <w:br/>
           иди,
          <w:br/>
                одевайся!
          <w:br/>
          <w:br/>
           Полдома
          <w:br/>
                   на Тверской
          <w:br/>
           (Газетного угол).
          <w:br/>
           Всю ночь
          <w:br/>
                    и день-деньской -
          <w:br/>
           сквозь окошки
          <w:br/>
                         вьюга.
          <w:br/>
           Этот дом
          <w:br/>
                    пустой
          <w:br/>
           орал
          <w:br/>
                на всех:
          <w:br/>
           - Гражданин,
          <w:br/>
                        стой!
          <w:br/>
           Руки вверх! -
          <w:br/>
           Не послушал окрика, -
          <w:br/>
           от тебя -
          <w:br/>
                     мокренько.
          <w:br/>
           Дом -
          <w:br/>
                 теперь:
          <w:br/>
                         огня игра.
          <w:br/>
           Подходи хоть ночью ты!
          <w:br/>
           Тут
          <w:br/>
               тебе
          <w:br/>
                    телеграф -
          <w:br/>
           сбоку почты.
          <w:br/>
           Влю-
          <w:br/>
                блен
          <w:br/>
                     весь-
          <w:br/>
                           ма -
          <w:br/>
           вмес-
          <w:br/>
                 то
          <w:br/>
                    пись-
          <w:br/>
                          ма
          <w:br/>
           к милке
          <w:br/>
                   прямо
          <w:br/>
           шли телеграммы.
          <w:br/>
          <w:br/>
           На Кузнецком
          <w:br/>
                        на мосту,
          <w:br/>
           где дома
          <w:br/>
                    сейчас
          <w:br/>
                           растут, -
          <w:br/>
           помню,
          <w:br/>
                  было:
          <w:br/>
           пала
          <w:br/>
                кобыла,
          <w:br/>
           а толпа
          <w:br/>
                   над дохлой
          <w:br/>
           голодная
          <w:br/>
                    охала,
          <w:br/>
           А теперь
          <w:br/>
                    магазин
          <w:br/>
           горит
          <w:br/>
                 для разинь.
          <w:br/>
           Ваня
          <w:br/>
                наряден.
          <w:br/>
           Идет,
          <w:br/>
                 и губа его
          <w:br/>
           вся
          <w:br/>
               в шоколаде
          <w:br/>
           с фабрики Бабаева.
          <w:br/>
          <w:br/>
           Вечером
          <w:br/>
                   и поутру,
          <w:br/>
           с трубами
          <w:br/>
                     и без труб -
          <w:br/>
           подымал
          <w:br/>
                   невозможный труд
          <w:br/>
           улиц
          <w:br/>
                разрушенных
          <w:br/>
                            труп,
          <w:br/>
           Под скромностью
          <w:br/>
                           ложной
          <w:br/>
                                  радость не тая,
          <w:br/>
           ору
          <w:br/>
               с победителями
          <w:br/>
                              голода и тьмы:
          <w:br/>
           - Это -
          <w:br/>
                   я!
          <w:br/>
           Это -
          <w:br/>
                 мы!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2021-11-10T09:48:47+03:00</dcterms:created>
  <dcterms:modified xsi:type="dcterms:W3CDTF">2021-11-10T09:48:47+03:00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