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Адриатическая бирюза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обвораживает мне глаза
          <w:br/>
          Адриатическая бирюза!
          <w:br/>
          Облагораживает мне уста
          <w:br/>
          Непререкаемая красота.
          <w:br/>
          Обескураживает вышина,
          <w:br/>
          От туч разглаживает лик луна.
          <w:br/>
          И разгораживает небеса
          <w:br/>
          Семисияющая полоса.
          <w:br/>
          Обезображивает чары мест
          <w:br/>
          Предсмертным кактусом взращенный шест.
          <w:br/>
          Омузыкаливает мой слух,
          <w:br/>
          Обеспечаливает мой дух.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2022-03-21T15:00:59+03:00</dcterms:created>
  <dcterms:modified xsi:type="dcterms:W3CDTF">2022-03-21T15:00:59+03:00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