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Азраил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(Речка, кругом широкие долины, курган, на берегу издохший конь лежит близ кургана, и вороны летают над ним. Всё дико).
          <w:br/>
          <w:br/>
          Азраил (сидит на кургане)
          <w:br/>
          Дождуся здесь; мне не жестка
          <w:br/>
          Земля кургана. Ветер дует,
          <w:br/>
          Серебряный ковыль волнует
          <w:br/>
          И быстро гонит облака.
          <w:br/>
          Кругом всё дико и бесплодно.
          <w:br/>
          Издохший конь передо мной
          <w:br/>
          Лежит, и коршуны свободно
          <w:br/>
          Добычу делят меж собой.
          <w:br/>
          Уж хладные белеют кости,
          <w:br/>
          И скоро пир кровавый свой
          <w:br/>
          Незваные оставят гости.
          <w:br/>
          Так точно и в душе моей:
          <w:br/>
          Всё пусто, лишь одно мученье
          <w:br/>
          Грызет ее с давнишних дней
          <w:br/>
          И гонит прочь отдохновенье;
          <w:br/>
          Но никогда не устает
          <w:br/>
          Его отчаянная злоба,
          <w:br/>
          И в темной, темной келье гроба
          <w:br/>
          Оно вовеки не уснет.
          <w:br/>
          Всё умирает, всё проходит.
          <w:br/>
          Гляжу, за веком век уводит
          <w:br/>
          Толпы народов и миров
          <w:br/>
          И с ними вместе исчезает.
          <w:br/>
          Но дух мой гибели не знает;
          <w:br/>
          Живу один средь мертвецов,
          <w:br/>
          Законом общим позабытый,
          <w:br/>
          С своими чувствами в борьбе,
          <w:br/>
          С душой, страданьями облитой,
          <w:br/>
          Не зная равного себе.
          <w:br/>
          Полуземной, полунебесный,
          <w:br/>
          Гонимый участью чудесной,
          <w:br/>
          Я всё мгновенное люблю,
          <w:br/>
          Утрата мучит грудь мою.
          <w:br/>
          И я бессмертен, и за что же!
          <w:br/>
          Чем, чем возможно заслужить
          <w:br/>
          Такую пытку? Боже, боже!
          <w:br/>
          Хотя бы мог я не любить!
          <w:br/>
          Она придет сюда, я обниму
          <w:br/>
          Красавицу и грудь к груди прижму,
          <w:br/>
          У сердца сердце будет горячей;
          <w:br/>
          Уста к устам чем ближе, тем сильней
          <w:br/>
          Немая речь любви. Я расскажу
          <w:br/>
          Ей всё и мир и вечность покажу;
          <w:br/>
          Она слезу уронит надо мной,
          <w:br/>
          Смягчит творца молитвой молодой,
          <w:br/>
          Поймет меня, поймет мои мечты
          <w:br/>
          И скажет: как велик, как жалок ты.
          <w:br/>
          Сей речи звук мне будет жизни звук
          <w:br/>
          И этот час последний долгих мук.
          <w:br/>
          Клянусь воспоминание об нем
          <w:br/>
          Глубоко в сердце схоронить моем.
          <w:br/>
          Хотя бы на меня восстал весь ад.
          <w:br/>
          Тот угол, где я спрячу этот клад,
          <w:br/>
          Не осквернит ни ропот, ни упрек,
          <w:br/>
          Ни месть, ни зависть; пусть свирепый рок
          <w:br/>
          Сбирает тучи, пусть моя звезда
          <w:br/>
          В тумане вечном тонет навсегда,
          <w:br/>
          Я не боюсь; есть сердце у меня
          <w:br/>
          Надменное и полное огня,
          <w:br/>
          Есть в нем любви ее святой залог,
          <w:br/>
          Последнего ж не отнимает бог.
          <w:br/>
          Но слышен звук шагов, она, она.
          <w:br/>
          Но для чего печальна и бледна?
          <w:br/>
          Венок пестреет над ее челом,
          <w:br/>
          Играет солнце медленным лучом
          <w:br/>
          На белых персях, на ее кудрях –
          <w:br/>
          Идет. Ужель меня тревожит страх?
          <w:br/>
          (Дева входит, цветы в руках и на голове, в белом платье, крест на груди у нее).
          <w:br/>
          Дева
          <w:br/>
          Ветер гудёт,
          <w:br/>
          Месяц плывет,
          <w:br/>
          Девушка плачет,
          <w:br/>
          Милый в чужбину скачет.
          <w:br/>
          Ни дева, ни ветер
          <w:br/>
          Не замолкнут;
          <w:br/>
          Месяц погаснет,
          <w:br/>
          Милый изменит.
          <w:br/>
          Прочь печальная песня. Я опоздала, Азраил. Так ли тебя зовут, мой друг? (Садится рядом).
          <w:br/>
          Азраил. Что до названия? Зови меня твоим любезным, пускай твоя любовь заменит мне имя, я никогда не желал бы иметь другого. Зови, как хочешь, смерть – уничтожением, гибелью, покоем, тлением, сном – она всё равно поглотит свои жертвы.
          <w:br/>
          Дева. Полно с такими черными мыслями.
          <w:br/>
          Азраил. Так, моя любовь чиста, как голубь, но она хранится в мрачном месте, которое темнеет с вечностью.
          <w:br/>
          Дева. Кто ты?
          <w:br/>
          Азраил. Изгнанник, существо сильное и побежденное. Зачем ты хочешь знать?
          <w:br/>
          Дева. Что с тобою? Ты побледнел приметно; дрожь пробежала по твоим членам, твои веки опустились к земле. Милый, ты становишься страшен.
          <w:br/>
          Азраил. Не бойся, всё опять прошло.
          <w:br/>
          Дева. О, я тебя люблю, люблю больше блаженства. Ты помнишь, когда мы встретились, я покраснела; ты прижал меня к себе, мне было так хорошо, так тепло у груди твоей. С тех пор моя душа с твоей одно. Ты несчастлив, вверь мне свою печаль, кто ты? Откуда? Ангел? Демон?
          <w:br/>
          Азраил. Ни то, ни другое.
          <w:br/>
          Дева. Расскажи мне твою повесть; если ты потребуешь слез, у меня они есть; если потребуешь ласки, то я удушу тебя моими; если потребуешь помощи, о возьми всё, что я имею, возьми мое сердце и приложи его к язве, терзающей твою душу; моя любовь сожжет этого червя, который гнездится в ней. Расскажи мне твою повесть!
          <w:br/>
          Азраил. Слушай, не ужасайся, склонись к моему плечу, сбрось эти цветы, твои губы душистее. Пускай эти гвоздики, фиалки унесет ближний поток, как некогда время унесет твою собственную красоту. Как, ужели эта мысль ужасна, ужели в столько столетий люди не могли к ней привыкнуть, ужели никто не может пользоваться всею опытностию предшественников? О люди! Вы жалки, но со всем тем я сменял бы мое вечное существованье на мгновенную искру жизни человеческой, чтобы чувствовать хотя всё то же, что теперь чувствую, но иметь надежду когда-нибудь позабыть, что я жил и мыслил. Слушай же мою повесть.
          <w:br/>
          Рассказ Азраила
          <w:br/>
          Когда еще ряды светил
          <w:br/>
          Земли не знали меж собой,
          <w:br/>
          В те годы я уж в мире был,
          <w:br/>
          Смотрел очами и душой,
          <w:br/>
          Молился, действовал, любил.
          <w:br/>
          И не один я сотворен,
          <w:br/>
          Нас было много; чудный край
          <w:br/>
          Мы населяли, только он,
          <w:br/>
          Как ваш давно забытый рай,
          <w:br/>
          Был преступленьем осквернен.
          <w:br/>
          Я власть великую имел,
          <w:br/>
          Летал, как мысль, куда хотел,
          <w:br/>
          Мог звезды навещать порой
          <w:br/>
          И любоваться их красой
          <w:br/>
          Вблизи, не утомляя взор;
          <w:br/>
          Как перелетный метеор,
          <w:br/>
          Я мог исчезнуть и блеснуть
          <w:br/>
          Везде мне был свободный путь.
          <w:br/>
          Я часто ангелов видал
          <w:br/>
          И громким песням их внимал,
          <w:br/>
          Когда в багряных облаках
          <w:br/>
          Они, качаясь на крылах,
          <w:br/>
          Все вместе славили творца,
          <w:br/>
          И не было хвалам конца.
          <w:br/>
          Я им завидовал: они
          <w:br/>
          Беспечно проводили дни,
          <w:br/>
          Не знали тайных беспокойств,
          <w:br/>
          Душевных болей и расстройств,
          <w:br/>
          Волнения враждебных дум
          <w:br/>
          И горьких слез; их светлый ум
          <w:br/>
          Безвестной цели не искал,
          <w:br/>
          Любовью грешной не страдал,
          <w:br/>
          Не знал пристрастия к вещам,
          <w:br/>
          Он весь был отдан небесам.
          <w:br/>
          Но я, блуждая много лет,
          <w:br/>
          Искал чего, быть может, нет:
          <w:br/>
          Творенье, сходное со мной,
          <w:br/>
          Хотя бы мукою одной.
          <w:br/>
          И начал громко я роптать,
          <w:br/>
          Мое рожденье проклинать,
          <w:br/>
          И говорил: всесильный бог,
          <w:br/>
          Ты знать про будущее мог,
          <w:br/>
          Зачем же сотворил меня?
          <w:br/>
          Желанье глупое храня,
          <w:br/>
          Везде искать мне суждено
          <w:br/>
          Призрак, видение одно.
          <w:br/>
          Ужели мил тебе мой стон?
          <w:br/>
          И если я уж сотворен,
          <w:br/>
          Чтобы игрушкою служить,
          <w:br/>
          Душой бессмертной, может быть,
          <w:br/>
          Зачем меня ты одарил?
          <w:br/>
          Зачем я верил и любил?
          <w:br/>
          И наказание в ответ
          <w:br/>
          Упало на главу мою.
          <w:br/>
          О, не скажу какое, нет!
          <w:br/>
          Твою беспечность не убью,
          <w:br/>
          Не дам понятия о том,
          <w:br/>
          Что лишь с возвышенным умом
          <w:br/>
          И с непреклонною душой
          <w:br/>
          Изведать велено судьбой.
          <w:br/>
          Чем дольше мука тяготит,
          <w:br/>
          Тем глубже рана от нее;
          <w:br/>
          Обливши смертью бытие,
          <w:br/>
          Она опять его живит.
          <w:br/>
          И эта жизнь пуста, мрачна,
          <w:br/>
          Как пропасть, где не знают дна:
          <w:br/>
          Глотая всё, добро и зло,
          <w:br/>
          Не наполняется она.
          <w:br/>
          Взгляни на бледное чело,
          <w:br/>
          Приметь морщин печальный ряд,
          <w:br/>
          Неровный ход моих речей,
          <w:br/>
          Мой горький смех, мой дикий взгляд
          <w:br/>
          При вспоминанье прошлых дней,
          <w:br/>
          И если тотчас не прочтешь
          <w:br/>
          Ты ясно всех моих страстей,
          <w:br/>
          То вечно, вечно не поймешь
          <w:br/>
          Того, кто за безумный сон,
          <w:br/>
          За миг столетьями казнен.
          <w:br/>
          Я пережил звезду свою;
          <w:br/>
          Как дым рассыпалась она,
          <w:br/>
          Рукой творца раздроблена;
          <w:br/>
          Но смерти верной на краю,
          <w:br/>
          Взирая на погибший мир,
          <w:br/>
          Я жил один, забыт и сир.
          <w:br/>
          По беспредельности небес
          <w:br/>
          Блуждал я много, много лет
          <w:br/>
          И зрел, как старый мир исчез
          <w:br/>
          И как родился новый свет;
          <w:br/>
          И страсти первые людей
          <w:br/>
          Не скрылись от моих очей.
          <w:br/>
          И ныне я живу меж вас,
          <w:br/>
          Бессмертный смертную люблю.
          <w:br/>
          И с трепетом свиданья час,
          <w:br/>
          Как пылкий юноша, ловлю.
          <w:br/>
          Когда же род людей пройдет
          <w:br/>
          И землю вечность разобьет,
          <w:br/>
          Услышав грозную трубу,
          <w:br/>
          Я в новый удалюся мир
          <w:br/>
          И стану там, как прежде сир,
          <w:br/>
          Свою оплакивать судьбу.
          <w:br/>
          Вот повесть чудная моя;
          <w:br/>
          Поверь иль нет, мне всё равно –
          <w:br/>
          Доверчивое сердце я
          <w:br/>
          Привык не находить давно;
          <w:br/>
          Однако ж я молю: поверь
          <w:br/>
          И тем тоску мою умерь.
          <w:br/>
          Никто не мог тебя любить
          <w:br/>
          Так пламенно, как я теперь.
          <w:br/>
          Что сердце попусту язвить,
          <w:br/>
          Зачем вдвойне его казнить?
          <w:br/>
          Но нет, ты плачешь. Я любим,
          <w:br/>
          Хоть только существом одним,
          <w:br/>
          Хоть в первый и последний раз.
          <w:br/>
          Мой ум светлей отныне стал,
          <w:br/>
          И, признаюсь, лишь в этот час
          <w:br/>
          Я умереть бы не желал.
          <w:br/>
          *
          <w:br/>
          Дева. Я тебя не понимаю, Азраил, ты говоришь так темно. Ты видел другой мир, где ж он? В нашем законе ничего не сказано о людях, живших прежде нас.
          <w:br/>
          Азраил. Потому что закон Моисея не существовал прежде земли.
          <w:br/>
          Дева. Полно, ты меня хочешь только испугать.
          <w:br/>
          Азраил (бледнеет).
          <w:br/>
          Дева. Я пришла сюда, чтобы с тобой проститься, мой милый. Моя мать говорит, что покамест это должно, я иду замуж. Мой жених славный воин, его шлем блестит, как жар, и меч его опаснее молнии.
          <w:br/>
          Азраил. Вот женщина! Она обнимает одного и отдает свое сердце другому!
          <w:br/>
          Дева. Что сказал ты? О, не сердись.
          <w:br/>
          Азраил. Я не сержусь, (горько) и за что сердиться?
          <w:br/>
          <w:br/>
          Поэма своеобразна по форме: стихи чередуются с прозой, точнее с драматизированным диалогом между героем и героиней. Лермонтов вводит ремарки, рисующие место действия, внешний облик, одежду героев и пр. На замысел «Азраила» оказали воздействие «Каин» (1821) и «Небо и земля» (1822) Байрона. Образная и стиховая структура песни Девы построена на контрастном развитии фольклорных параллелизмов.
          <w:br/>
          <w:br/>
          Лермонтов изобразил Азраила падшим ангелом (хотя у мусульман – это ангел смерти). Обращенные к героине слова Азраила о законе Моисея, т. е. о еврейской религии, и то, что действие поэмы происходит, по-видимому, в Палестине (Лермонтов рисует пустынный пейзаж) до разрушения Иудейского царства (жених девы – воин), говорит о некоторой локализации, но ремарка «крест на груди у нее» (с. 104) противоречит этому.
          <w:br/>
          <w:br/>
          Тематически поэма «Азраил» связана с ранними редакциями «Демона» и «Ангелом смерти».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2022-03-22T20:22:20+03:00</dcterms:created>
  <dcterms:modified xsi:type="dcterms:W3CDTF">2022-03-22T20:22:20+03:00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