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Акробаты и другие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брата-акробата под куполом летят.
          <w:br/>
           Тройное сальто кружит внизу их третий брат.
          <w:br/>
           И хлопает в ладоши, за братьев очень рад
          <w:br/>
           До цирка не доросший, четвёртый, младший брат.
          <w:br/>
          <w:br/>
          Для того, кто в цирке рос,
          <w:br/>
           Сам собой решён вопрос,
          <w:br/>
           Кем ему в дальнейшем стать?
          <w:br/>
           Цирковым, конечно!
          <w:br/>
           Совершенно не боясь,
          <w:br/>
           Крокодилу прямо в пасть
          <w:br/>
           Научиться руку класть,
          <w:br/>
           И притом успешно.
          <w:br/>
           Научить шары летать,
          <w:br/>
           Научить собак считать,
          <w:br/>
           Или зрителей смешить
          <w:br/>
           Клоуном манежным.
          <w:br/>
           Для того, кто в цирке рос,
          <w:br/>
           Сам собой решен вопрос —
          <w:br/>
           Кем ему в дальнейшем стать?
          <w:br/>
           Цирковым, конечно.
          <w:br/>
          <w:br/>
          Два брата-акробата закончили полёт,
          <w:br/>
           А кто там по канату под музыку идет?
          <w:br/>
           Танцует на канате, качает веера.
          <w:br/>
           С волненьем смотрят братья —
          <w:br/>
           Так это ж их сестра!
          <w:br/>
          <w:br/>
          Вот в цирке представленье приблизилось к концу
          <w:br/>
           А в публике волненье — все хлопают отцу.
          <w:br/>
           Вошла в коробку мама, отец накинул плед,
          <w:br/>
           И на глазах всех прямо
          <w:br/>
           Оттуда вышел дед!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2022-04-22T23:58:40+03:00</dcterms:created>
  <dcterms:modified xsi:type="dcterms:W3CDTF">2022-04-22T23:58:40+03:00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