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Александрийский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 стих александрийский?..
          <w:br/>
           Уж не его ль себе я залучу?
          <w:br/>
           Извилистый, проворный, длинный, склизкий
          <w:br/>
           И с жалом даже, точная змея;
          <w:br/>
           Мне кажется, что с ним управлюсь я.
          <w:br/>
          <w:br/>
          Пушкин. «Домик в Коломне»
          <w:br/>
          <w:br/>
          Я, признаюсь, люблю мой стих александрийский,
          <w:br/>
           Ложится хорошо в него язык российский,
          <w:br/>
           Глагол наш великан плечистый и с брюшком,
          <w:br/>
           Неповоротливый, тяжелый на подъем,
          <w:br/>
           И руки что шесты, и ноги что ходули,
          <w:br/>
           В телодвижениях неловкий. На ходу ли
          <w:br/>
           Пядь полновесную как в землю вдавит он —
          <w:br/>
           Подумаешь, что тут прохаживался слон.
          <w:br/>
           А если пропустить слона иль бегемота,
          <w:br/>
           То настежь растворяй широкие ворота,
          <w:br/>
           В калитку не пройдет: не дозволяет чин.
          <w:br/>
           Иному слову рост без малого в аршин;
          <w:br/>
           Тут как ни гни его рукою расторопной,
          <w:br/>
           Но всё же не вогнешь в ваш стих четверостопный.
          <w:br/>
           А в нашем словаре не много ль слов таких,
          <w:br/>
           Которых не свезет и шестистопный стих?
          <w:br/>
           На усеченье слов теперь пошла опала:
          <w:br/>
           С другими прочими и эта вольность пала.
          <w:br/>
           В златой поэтов век, в блаженные года,
          <w:br/>
           Отцы в подстрижке слов не ведали стыда.
          <w:br/>
           Херасков и Княжнин, Петров и Богданович,
          <w:br/>
           Державин, Дмитриев и сам Василий Львович,
          <w:br/>
           Как строго ни хранил классический устав,
          <w:br/>
           Не клали под сукно поэту данных прав.
          <w:br/>
           С словами не чинясь, так поступали просто
          <w:br/>
           И Шекспир, и Клопшток, Камоэнс, Ариосто,
          <w:br/>
           И от того их стих не хуже — видит бог, —
          <w:br/>
           Что здесь и там они отсекли лишний слог.
          <w:br/>
           Свободой дорожа, разумное их племя
          <w:br/>
           Не изменило им и в нынешнее время.
          <w:br/>
           Но мы, им вопреки, неволей дорожим:
          <w:br/>
           Над каждой буквой мы трясемся и корпим
          <w:br/>
           И, отвергая сплошь наследственные льготы,
          <w:br/>
           Из слова не хотим пожертвовать йоты.
          <w:br/>
           А в песнях старины, в сих свежих и живых
          <w:br/>
           Преданьях, в отзывах сочувствий нам родных,
          <w:br/>
           Где звучно врезались наш дух и склад народный,
          <w:br/>
           Где изливается душа струей свободной,
          <w:br/>
           Что птица божия, — свободные певцы
          <w:br/>
           Счастливых вольностей нам дали образцы.
          <w:br/>
           Их бросив, отдались мы чопорным французам
          <w:br/>
           И предали себя чужеязычным узам.
          <w:br/>
           На музу русскую, полей привольных дочь,
          <w:br/>
           Чтоб красоте ее искусственно помочь,
          <w:br/>
           Надели мы корсет и оковали в цепи
          <w:br/>
           Ее, свободную, как ветр свободной степи.
          <w:br/>
           Святая старина! И то сказать, тогда,
          <w:br/>
           Законодатели и дома господа,
          <w:br/>
           Не ведали певцы журнальных гог-магогов;
          <w:br/>
           Им не страшна была указка педагогов,
          <w:br/>
           Которые, другим указывая путь,
          <w:br/>
           Не в силах за порог ногой перешагнуть
          <w:br/>
           И, сидя на своем подмостке, всенародно
          <w:br/>
           Многоглагольствуют обильно и бесплодно.
          <w:br/>
           Как бы то ни было, но с нашим словарем
          <w:br/>
           Александрийский стих с своим шестериком
          <w:br/>
           Для громоздких поклаж нелишняя упряжка.
          <w:br/>
           И то еще порой он охает, бедняжка,
          <w:br/>
           И если бы к нему на выручку подчас
          <w:br/>
           Хоть пару или две иметь еще в запас
          <w:br/>
           (Как на крутых горах волами на подмогу
          <w:br/>
           Вывозят экипаж на ровную дорогу),
          <w:br/>
           Не знаю, как другим, которых боек стих
          <w:br/>
           И вывезть мысль готов без нужды в подставных, —
          <w:br/>
           Но стихоплетам, нам — из дюжинного круга,
          <w:br/>
           В сих припряжных волах под стать была б услуга.
          <w:br/>
           Известно: в старину российский грекофил
          <w:br/>
           Гекзаметр древнего покроя обновил,
          <w:br/>
           Но сглазил сам его злосчастный Третьяковский;
          <w:br/>
           Там Гнедич в ход пустил, и в честь возвел Жуковский.
          <w:br/>
           Конечно, этот стих на прочих не похож:
          <w:br/>
           Он поместителен, гостеприимен тож,
          <w:br/>
           И многие слова, величиной с Федору,
          <w:br/>
           Находят в нем приют благодаря простору.
          <w:br/>
           Битв прежних не хочу поднять и шум и пыль;
          <w:br/>
           Уж в общине стихов гекзаметр не бобыль:
          <w:br/>
           Уваров за него сражался в поле чистом
          <w:br/>
           И с блеском одержал победу над Капнистом.
          <w:br/>
           Под бойкой стычкой их (дошел до нас рассказ)
          <w:br/>
           Беседа, царство сна, проснулась в первый раз.
          <w:br/>
           Я знаю, что о том давно уж споры стихли,
          <w:br/>
           А все-таки спрошу: гекзаметр, полно, стих ли?
          <w:br/>
           Тень милая! Прости, что дерзко и шутя
          <w:br/>
           Твоих преклонных лет любимое дитя
          <w:br/>
           Злословлю. Но не твой гекзаметр, сердцу милый,
          <w:br/>
           Пытаюсь уколоть я эпиграммой хилой.
          <w:br/>
           Гекзаметр твой люблю читать и величать,
          <w:br/>
           Как всё, на чем горит руки твоей печать.
          <w:br/>
           Особенно люблю, когда с слепцом всезрячим
          <w:br/>
           Отважно на морях ты, по следам горячим
          <w:br/>
           Улисса, странствуешь и кормчий твой Омир
          <w:br/>
           В гекзаметрах твоих нас вводит в новый мир.
          <w:br/>
           Там свежей древностью и жизнью первобытной
          <w:br/>
           С природой заодно, в сени ее защитной
          <w:br/>
           Всё дышит и цветет в спокойной красоте.
          <w:br/>
           Искусства не видать: искусство — в простоте;
          <w:br/>
           Гекзаметру вослед — гекзаметр жизнью полный.
          <w:br/>
           Так, в полноводие реки широкой волны
          <w:br/>
           Свободно катятся, и берегов краса,
          <w:br/>
           И вечной прелестью младые небеса
          <w:br/>
           Рисуются в стекле прозрачности прохладной;
          <w:br/>
           Не налюбуешься картиной ненаглядной,
          <w:br/>
           На
          <w:br/>
           слушаться нельзя поэзии твоей.
          <w:br/>
           Мир внешней красоты, мир внутренних страстей,
          <w:br/>
           Рой помыслов благих и помыслов порочных,
          <w:br/>
           Действительность и сны видений, нам заочных,
          <w:br/>
           Из области мечты приветный блеск и весть,
          <w:br/>
           Вся жизнь как есть она, весь человек как есть, —
          <w:br/>
           В твоих гекзаметрах, с природы верных сколках
          <w:br/>
           (И как тут помышлять о наших школьных толках?),
          <w:br/>
           Всё отражается, как в зеркале живом.
          <w:br/>
           Твой не читаешь стих, — живешь с твоим стихом.
          <w:br/>
           Для нас стихи твои не мерных слов таблица:
          <w:br/>
           Звучит живая речь, глядят живые лица.
          <w:br/>
           Всё так! Но, признаюсь, по рифме я грущу
          <w:br/>
           И по опушке строк ее с тоской ищу.
          <w:br/>
           Так дети в летний день, преследуя забавы,
          <w:br/>
           Порхают весело тропинкой вдоль дубравы,
          <w:br/>
           И стережет и ждет их жадная рука
          <w:br/>
           То красной ягодки, то пестрого цветка.
          <w:br/>
           Так, признаюсь, мила мне рифма-побрякушка,
          <w:br/>
           Детей до старости веселая игрушка.
          <w:br/>
           Аукаться люблю я с нею в темноту,
          <w:br/>
           Нечаянно ловить шалунью на лету
          <w:br/>
           И по кайме стихов и с прихотью и с блеском
          <w:br/>
           Ткань украшать свою игривым арабеском.
          <w:br/>
           Мне белые стихи — что дева-красота,
          <w:br/>
           Которой не цветут улыбкою уста.
          <w:br/>
           А может быть, и то, что виноград мне кисел,
          <w:br/>
           Что сроду я не мог сложить созвучных чисел
          <w:br/>
           В гекзаметр правильный, — что, на мою беду,
          <w:br/>
           Знать, к ямбу я прирос и с ямбом в гроб сойду.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2022-04-22T19:13:27+03:00</dcterms:created>
  <dcterms:modified xsi:type="dcterms:W3CDTF">2022-04-22T19:13:27+03:00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