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Алкид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Алкид[1], Алкмены сын,
          <w:br/>
           Столь славный мужеством и силою чудесной,
          <w:br/>
           Однажды, проходя меж скал и меж стремнин
          <w:br/>
           Опасною стезей и тесной,
          <w:br/>
           Увидел на пути, свернувшись, будто ёж
          <w:br/>
           Лежит, чуть видное, не знает, что такое.
          <w:br/>
           Он раздавить его хотел пятой. И что ж?
          <w:br/>
           Оно раздулося и стало боле вдвое.
          <w:br/>
           От гневу вспыхнув, тут Алкид
          <w:br/>
           Тяжелой палищей своей его разит.
          <w:br/>
           Глядит,
          <w:br/>
           Оно страшней становится лишь с виду:
          <w:br/>
           Толстеет, бухнет и растет,
          <w:br/>
           Застановляет солнца свет,
          <w:br/>
           И заслоняет путь собою весь Алкиду.
          <w:br/>
           Он бросил палицу и перед чудом сим
          <w:br/>
           Стал в удивленьи недвижим.
          <w:br/>
           Тогда ему Афина вдруг предстала.
          <w:br/>
           «Оставь напрасный труд, мой брат!» она сказала:
          <w:br/>
           «Чудовищу сему название Раздор.
          <w:br/>
           Не тронуто, — его едва приметит взор;
          <w:br/>
           Но если кто с ним вздумает сразиться,—
          <w:br/>
           Оно от браней лишь тучнее становится,
          <w:br/>
           И вырастает выше гор».
          <w:br/>
          <w:br/>
          [1]Алкид — Геракл, сын Зевса и Алкмены, любимый герой древнегреческих сказаний, совершивший ряд чудесных подвигов.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2022-04-26T21:49:42+03:00</dcterms:created>
  <dcterms:modified xsi:type="dcterms:W3CDTF">2022-04-26T21:49:42+03:00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