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Альбатрос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пустыней ночною морей альбатрос одинокий,
          <w:br/>
          Разрезая ударами крыльев соленый туман,
          <w:br/>
          Любовался, как царством своим, этой бездной широкой,
          <w:br/>
          И, едва колыхаясь, качался под ним Океан.
          <w:br/>
          И порой омрачаясь, далеко, на небе холодном,
          <w:br/>
          Одиноко плыла, одиноко горела Луна.
          <w:br/>
          О, блаженство быть сильным и гордым и вечно свободным!
          <w:br/>
          Одиночество! Мир тебе! Море, покой, тишина!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2022-03-25T07:44:08+03:00</dcterms:created>
  <dcterms:modified xsi:type="dcterms:W3CDTF">2022-03-25T07:44:08+03:00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