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Ангел-хранитель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бедняк разбит параличом…
          <w:br/>
           Ангела-хранителя встречая,
          <w:br/>
           Он его приветствовал смешком:
          <w:br/>
           — Вот, скажи на милость, честь какая!
          <w:br/>
           Квиты мы, мой ангел дорогой!
          <w:br/>
           Кончено! Лети себе домой!
          <w:br/>
          <w:br/>
          Родился в соломе я. Беда
          <w:br/>
           До седин меня лишала дома.
          <w:br/>
           — Что ж, — ответил ангел, — но всегда
          <w:br/>
           Свежей ведь была твоя солома.
          <w:br/>
           — Квиты мы, приятель дорогой,
          <w:br/>
           Что нам спорить? Улетай домой!
          <w:br/>
          <w:br/>
          — Расточая молодости пыл,
          <w:br/>
           Скоро я лишился состоянья…
          <w:br/>
           — Да, но ведь тебе я подарил
          <w:br/>
           Крепкую суму для подаянья!
          <w:br/>
           — Это правда. Квиты мы с тобой!
          <w:br/>
           Что нам спорить? Улетай домой!
          <w:br/>
          <w:br/>
          — Помнишь, ангел, как в бою ночном
          <w:br/>
           Бомбою мне ногу оторвало?
          <w:br/>
           — Да, но ведь подагрою потом
          <w:br/>
           С ней пришлось бы мучиться немало.
          <w:br/>
           — Это правда. Квиты мы с тобой!
          <w:br/>
           Что нам спорить? Улетай домой!
          <w:br/>
          <w:br/>
          — Помнишь, как судья меня пилил:
          <w:br/>
           С контрабандой раз меня поймали?
          <w:br/>
           — Да, но я же адвокатом был.
          <w:br/>
           Только год в тюрьме тебя держали.
          <w:br/>
           — Квиты мы, приятель дорогой!
          <w:br/>
           Что нам спорить? Улетай домой!
          <w:br/>
          <w:br/>
          — Вспоминаешь горький час, когда,
          <w:br/>
           На свою беду, я шел к Венере?
          <w:br/>
           — Да, — ответил ангел, — из стыда
          <w:br/>
           Я тебя покинул возле двери.
          <w:br/>
           — Квиты мы, приятель дорогой!
          <w:br/>
           Что нам спорить? Улетай домой!
          <w:br/>
          <w:br/>
          — Скучно без хорошенькой жены.
          <w:br/>
           Мне моя дурнушка надоела.
          <w:br/>
           — Ах, — ответил ангел, — не должны
          <w:br/>
           Ангелы мешаться в это дело.
          <w:br/>
           — Квиты мы, приятель дорогой!
          <w:br/>
           Что нам спорить! Улетай домой!
          <w:br/>
          <w:br/>
          — Вот умру, у райского огня
          <w:br/>
           Мне дадут ли отдых заслуженный?
          <w:br/>
           — Что ж! Тебе готовы — простыня,
          <w:br/>
           Гроб, свеча и старые кальсоны.
          <w:br/>
           — Квиты мы, приятель дорогой!
          <w:br/>
           Что нам спорить? Улетай домой!
          <w:br/>
          <w:br/>
          — Ну так что же, — в ад теперь мне путь
          <w:br/>
           Или в рай, где радость вечно длится?
          <w:br/>
           — Как сказать! Изволь-ка потянуть
          <w:br/>
           Узелок: тем дело и решится!
          <w:br/>
           — Квиты мы, приятель дорогой!
          <w:br/>
           Что нам спорить? Улетай домой!
          <w:br/>
          <w:br/>
          Так бедняк из мира уходил,
          <w:br/>
           Шутками больницу потешая,
          <w:br/>
           Он чихнул, и ангел взмахом крыл —
          <w:br/>
           Будь здоров — взвился к чертогам рая.
          <w:br/>
           — Квиты мы, мой ангел дорогой!
          <w:br/>
           Кончено. Лети себе домой!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2022-04-22T11:11:20+03:00</dcterms:created>
  <dcterms:modified xsi:type="dcterms:W3CDTF">2022-04-22T11:11:20+03:00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