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бледный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бледный, синеглазый,
          <w:br/>
          Ты идешь во мгле аллеи.
          <w:br/>
          Звезд вечерние алмазы
          <w:br/>
          Над тобой горят светлее.
          <w:br/>
          Ангел бледный, озаренный
          <w:br/>
          Бледным светом фонаря,
          <w:br/>
          Ты стоишь в тени зеленой,
          <w:br/>
          Грезой с ночью говоря.
          <w:br/>
          <w:br/>
          Ангел бледный, легкокрылый,
          <w:br/>
          К нам отпущенный на землю!
          <w:br/>
          Грез твоих я шепот милый
          <w:br/>
          Чутким слухом чутко внемлю.
          <w:br/>
          Ангел бледный, утомленный
          <w:br/>
          Слишком ярким светом дня,
          <w:br/>
          Ты стоишь в тени зеленой,
          <w:br/>
          Ты не знаешь про меня.
          <w:br/>
          <w:br/>
          Звезды ярки, как алмаза
          <w:br/>
          Грани, в тверди слишком синей.
          <w:br/>
          Скалы старого Кавказа
          <w:br/>
          Дремлют в царственной пустыне.
          <w:br/>
          Здесь, где Демон камень темный
          <w:br/>
          Огневой слезой прожег,-
          <w:br/>
          Ангел бледный!- гимн нескромный
          <w:br/>
          Я тебе не спеть не смог!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2021-11-10T09:39:32+03:00</dcterms:created>
  <dcterms:modified xsi:type="dcterms:W3CDTF">2021-11-10T09:39:32+03:00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