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Анжелика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Темной капеллы, где плачет орган,
          <w:br/>
          Близости кроткого лика!..
          <w:br/>
          Счастья земного мне чужд ураган:
          <w:br/>
          Я — Анжелика.
          <w:br/>
          <w:br/>
          Тихое пенье звучит в унисон,
          <w:br/>
          Окон неясны разводы,
          <w:br/>
          Жизнью моей овладели, как сон,
          <w:br/>
          Стройные своды.
          <w:br/>
          <w:br/>
          Взор мой и в детстве туда ускользал,
          <w:br/>
          Он городами измучен.
          <w:br/>
          Скучен мне говор и блещущий зал,
          <w:br/>
          Мир мне — так скучен!
          <w:br/>
          <w:br/>
          Кто-то пред Девой затеплил свечу,
          <w:br/>
          (Ждет исцеленья ль больная?)
          <w:br/>
          Вот отчего я меж вами молчу:
          <w:br/>
          Вся я — иная.
          <w:br/>
          <w:br/>
          Сладостна слабость опущенных рук,
          <w:br/>
          Всякая скорбь здесь легка мне.
          <w:br/>
          Плющ темнолиственный обнял как друг
          <w:br/>
          Старые камни;
          <w:br/>
          <w:br/>
          Бело и розово, словно миндаль,
          <w:br/>
          Здесь расцвела повилика…
          <w:br/>
          Счастья не надо. Мне мира не жаль:
          <w:br/>
          Я — Анжелика.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2022-03-18T23:45:16+03:00</dcterms:created>
  <dcterms:modified xsi:type="dcterms:W3CDTF">2022-03-18T23:45:16+03:00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