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Антимиры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Живет у нас сосед Букашкин,
          <w:br/>
           в кальсонах цвета промокашки.
          <w:br/>
           Но, как воздушные шары,
          <w:br/>
           над ним горят Антимиры!
          <w:br/>
          <w:br/>
          И в них магический, как демон,
          <w:br/>
           Вселенной правит, возлежит
          <w:br/>
           Антибукашкин, академик
          <w:br/>
           и щупает Лоллобриджид.
          <w:br/>
          <w:br/>
          Но грезятся Антибукашкину
          <w:br/>
           виденья цвета промокашки.
          <w:br/>
          <w:br/>
          Да здравствуют Антимиры!
          <w:br/>
           Фантасты — посреди муры.
          <w:br/>
           Без глупых не было бы умных,
          <w:br/>
           оазисов — без Каракумов.
          <w:br/>
          <w:br/>
          Нет женщин — есть антимужчины,
          <w:br/>
           в лесах ревут антимашины.
          <w:br/>
           Есть соль земли. Есть сор земли.
          <w:br/>
           Но сохнет сокол без змеи.
          <w:br/>
          <w:br/>
          Люблю я критиков моих.
          <w:br/>
           На шее одного из них,
          <w:br/>
           благоуханна и гола,
          <w:br/>
           сияет антиголова!..
          <w:br/>
          <w:br/>
          …Я сплю с окошками открытыми,
          <w:br/>
           а где-то свищет звездопад,
          <w:br/>
           и небоскребы сталактитами
          <w:br/>
           на брюхе глобуса висят.
          <w:br/>
          <w:br/>
          И подо мной вниз головой,
          <w:br/>
           вонзившись вилкой в шар земной,
          <w:br/>
           беспечный, милый мотылек,
          <w:br/>
           живешь ты, мой антимирок!
          <w:br/>
          <w:br/>
          Зачем среди ночной поры
          <w:br/>
           встречаются антимиры?
          <w:br/>
          <w:br/>
          Зачем они вдвоем сидят
          <w:br/>
           и в телевизоры глядят?
          <w:br/>
          <w:br/>
          Им не понять и пары фраз.
          <w:br/>
           Их первый раз — последний раз!
          <w:br/>
          <w:br/>
          Сидят, забывши про бонтон,
          <w:br/>
           ведь будут мучиться потом!
          <w:br/>
           И уши красные горят,
          <w:br/>
           как будто бабочки сидят…
          <w:br/>
          <w:br/>
          …Знакомый лектор мне вчера
          <w:br/>
           сказал: «Антимиры? Мура!»
          <w:br/>
          <w:br/>
          Я сплю, ворочаюсь спросонок,
          <w:br/>
           наверно, прав научный хмырь.
          <w:br/>
          <w:br/>
          Мой кот, как радиоприемник,
          <w:br/>
           зеленым глазом ловит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2022-04-22T12:41:44+03:00</dcterms:created>
  <dcterms:modified xsi:type="dcterms:W3CDTF">2022-04-22T12:41:44+03:00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