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"Апрельский дождь прошел впервые..."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Апрельский дождь прошел впервые,
          <w:br/>
          Но ветер облака унес,
          <w:br/>
          Оставив капли огневые
          <w:br/>
          На голых веточках берез.
          <w:br/>
          <w:br/>
          Еще весною не одета
          <w:br/>
          В наряд из молодой листвы,
          <w:br/>
          Березка капельками света
          <w:br/>
          Сверкала с ног до головы.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2021-11-10T10:34:31+03:00</dcterms:created>
  <dcterms:modified xsi:type="dcterms:W3CDTF">2021-11-10T10:34:31+03:00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