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Аргули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Слушай! Уж колокол плачет вдали.
          <w:br/>
          Я умираю.
          <w:br/>
          Что мне осталось? Прижаться лицом к Аргули!
          <w:br/>
          Точно свеча, я горю и сгораю.
          <w:br/>
          Милый мой друг,
          <w:br/>
          Если бездушная полночь свой сумрак раскинет вокруг,
          <w:br/>
          Голосу друга умершего чутко внемли,
          <w:br/>
          Сердцем задумчиво-нежным
          <w:br/>
          Будешь ты вечно моею, о, птичка моя, Аргули!
          <w:br/>
          Будь далека от земли, и крылом белоснежным
          <w:br/>
          Вечно скользи
          <w:br/>
          В чистых пределах небесной стези.
          <w:br/>
          Мыслям отдайся безбрежным,
          <w:br/>
          Плачь и мечтай,
          <w:br/>
          Прочь от враждебной земли улетай.
          <w:br/>
          Лучше бродить по вершинам холодным и снежным,
          <w:br/>
          Взор навсегда обратит к Красоте,
          <w:br/>
          Лучше страдать, но страдать на такой высоте,
          <w:br/>
          Духом мятежным
          <w:br/>
          Так унестись, чтоб земля чуть виднелась вдали.
          <w:br/>
          О, моя птичка! Моя Аргули!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2022-03-25T09:02:42+03:00</dcterms:created>
  <dcterms:modified xsi:type="dcterms:W3CDTF">2022-03-25T09:02:42+03:00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