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Аргунь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одну я к тем рекам причислил,
          <w:br/>
           Которых берег я, скиталец, посетил,—
          <w:br/>
           И там с утратою своих сердечных сил
          <w:br/>
           Терзался и молчал, но чувствовал, но мыслил,
          <w:br/>
           Разлуку вечную предвидел,— но любил.
          <w:br/>
           Да! вот и эти дни, как призрак, пролетели!
          <w:br/>
           До гроба ли ты будешь молодым,
          <w:br/>
           Мучитель сердце?— Ты скажи: ужели
          <w:br/>
           Всегда блуждать, стремясь к недостижимой цели,
          <w:br/>
           Твоим желаниям несытым и слепым?
          <w:br/>
           Любить и мыслить… Почему ж не может
          <w:br/>
           Не мыслить, не любить душа моя?
          <w:br/>
           Какой ее злой дух без устали тревожит —
          <w:br/>
           И хочет, и велит, чтоб вечно тратил я?
          <w:br/>
           Увы! с последним другом расставанье!
          <w:br/>
           По крайней мере, без пятна
          <w:br/>
           Хоть это сбережет воспоминанье
          <w:br/>
           И чувств, и дум моих скупая глубина.
          <w:br/>
           Прими же, о Аргунь, мое благословенье!
          <w:br/>
           Ты лучше для меня, чем пасмурный Онон:
          <w:br/>
           И там мне было разлученье;
          <w:br/>
           Но перед тем меня прельщал безумный сон
          <w:br/>
           И чуть не умертвило пробужденье.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2022-04-22T11:58:15+03:00</dcterms:created>
  <dcterms:modified xsi:type="dcterms:W3CDTF">2022-04-22T11:58:15+03:00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