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всей Италии приятнейший, умнейший,
          <w:br/>
          Любезный Ариост немножечко охрип.
          <w:br/>
          Он наслаждается перечисленьем рыб
          <w:br/>
          И перчит все моря нелепицею злейшей.
          <w:br/>
          <w:br/>
          И, словно музыкант на десяти цимбалах,
          <w:br/>
          Не уставая рвать повествованья нить,
          <w:br/>
          Ведет туда-сюда, не зная сам, как быть,
          <w:br/>
          Запутанный рассказ о рыцарских скандалах.
          <w:br/>
          <w:br/>
          На языке цикад пленительная смесь
          <w:br/>
          Из грусти пушкинской и средиземной спеси —
          <w:br/>
          Он запирается, с Орландом куролеся,
          <w:br/>
          И содрогается, преображаясь весь.
          <w:br/>
          <w:br/>
          И морю говорит: шуми без всяких дум,
          <w:br/>
          И деве на скале: лежи без покрывала…
          <w:br/>
          Рассказывай еще — тебя нам слишком мало,
          <w:br/>
          Покуда в жилах кровь, в ушах покуда шум.
          <w:br/>
          <w:br/>
          О город ящериц, в котором нет души,—
          <w:br/>
          Когда бы чаще ты таких мужей рожала,
          <w:br/>
          Феррара черствая! Который раз сначала,
          <w:br/>
          Покуда в жилах кровь, рассказывай, спеши!
          <w:br/>
          <w:br/>
          В Европе холодно. В Италии темно.
          <w:br/>
          Власть отвратительна, как руки брадобрея,
          <w:br/>
          А он вельможится все лучше, все хитрее
          <w:br/>
          И улыбается в крылатое окно —
          <w:br/>
          <w:br/>
          Ягненку на горе, монаху на осляти,
          <w:br/>
          Солдатам герцога, юродивым слегка
          <w:br/>
          От винопития, чумы и чеснока,
          <w:br/>
          И в сетке синих мух уснувшему дитяти.
          <w:br/>
          <w:br/>
          А я люблю его неистовый досуг —
          <w:br/>
          Язык бессмысленный, язык солено-сладкий
          <w:br/>
          И звуков стакнутых прелестные двойчатки…
          <w:br/>
          Боюсь раскрыть ножом двустворчатый жемчуг.
          <w:br/>
          <w:br/>
          Любезный Ариост, быть может, век пройдет —
          <w:br/>
          В одно широкое и братское лазорье
          <w:br/>
          Сольем твою лазурь и наше черноморье.
          <w:br/>
          …И мы бывали там. И мы там пили мед…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2022-03-19T08:59:18+03:00</dcterms:created>
  <dcterms:modified xsi:type="dcterms:W3CDTF">2022-03-19T08:59:18+03:00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