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Армейский сапожник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лесу, возле кухни походной,
          <w:br/>
          Как будто забыв о войне,
          <w:br/>
          Армейский сапожник холодный
          <w:br/>
          Сидит за работой на пне.
          <w:br/>
          <w:br/>
          Сидит без ремня, без пилотки,
          <w:br/>
          Орудует в поте лица.
          <w:br/>
          В коленях - сапог на колодке,
          <w:br/>
          Другой - на ноге у бойца.
          <w:br/>
          И нянчит и лечит сапожник
          <w:br/>
          Сапог, что заляпан такой
          <w:br/>
          Немыслимой грязью дорожной,
          <w:br/>
          Окопной, болотной, лесной,-
          <w:br/>
          Не взять его, кажется, в руки,
          <w:br/>
          А доктору все нипочем,
          <w:br/>
          Катает согласно науке
          <w:br/>
          Да двигает лихо плечом.
          <w:br/>
          <w:br/>
          Да щурится важно и хмуро,
          <w:br/>
          Как знающий цену себе.
          <w:br/>
          И с лихостью важной окурок
          <w:br/>
          Висит у него на губе.
          <w:br/>
          <w:br/>
          Все точно, движенья по счету,
          <w:br/>
          Удар - где такой, где сякой.
          <w:br/>
          И смотрит боец за работой
          <w:br/>
          С одною разутой ногой.
          <w:br/>
          <w:br/>
          Он хочет, чтоб было получше
          <w:br/>
          Сработано, чтоб в аккурат.
          <w:br/>
          И скоро сапог он получит,
          <w:br/>
          И топай обратно, солдат.
          <w:br/>
          <w:br/>
          Кто знает,- казенной подковки,
          <w:br/>
          Подбитой по форме под низ,
          <w:br/>
          Достанет ему до Сычевки,
          <w:br/>
          А может, до старых границ.
          <w:br/>
          <w:br/>
          И может быть, думою сходной
          <w:br/>
          Он занят, а может - и нет.
          <w:br/>
          И пахнет от кухни походной,
          <w:br/>
          Как в мирное время, обед.
          <w:br/>
          <w:br/>
          И в сторону гулкой, недальней
          <w:br/>
          Пальбы - перелет, недолет -
          <w:br/>
          Неспешно и как бы похвально
          <w:br/>
          Кивает сапожник:
          <w:br/>
          - Дает?
          <w:br/>
          - Дает,- отзывается здраво
          <w:br/>
          Боец. И не смотрит. Война.
          <w:br/>
          Налево война и направо,
          <w:br/>
          Война поперек всей державы,
          <w:br/>
          Давно не в новинку она.
          <w:br/>
          <w:br/>
          У Волги, у рек и речушек,
          <w:br/>
          У горных приморских дорог,
          <w:br/>
          У северных хвойных опушек
          <w:br/>
          Теснится колесами пушек,
          <w:br/>
          Мильонами грязных сапог.
          <w:br/>
          Наломано столько железа,
          <w:br/>
          Напорчено столько земли
          <w:br/>
          И столько повалено леса,
          <w:br/>
          Как будто столетья прошли.
          <w:br/>
          А сколько разрушено крова,
          <w:br/>
          Погублено жизни самой.
          <w:br/>
          Иной - и живой и здоровый -
          <w:br/>
          Куда он вернется домой,
          <w:br/>
          Найдет ли окошко родное,
          <w:br/>
          Куда постучаться в ночи?
          <w:br/>
          Все - прахом, все - пеплом-золою,
          <w:br/>
          Сынишка сидит сиротою
          <w:br/>
          С немецкой гармошкой губною
          <w:br/>
          На чьей-то холодной печи.
          <w:br/>
          Поник журавель у колодца,
          <w:br/>
          И некому воду носить.
          <w:br/>
          И что еще встретить придется -
          <w:br/>
          Само не пройдет, не сотрется,-
          <w:br/>
          За все это надо спросить...
          <w:br/>
          Привстали, серьезные оба.
          <w:br/>
          - Кури.
          <w:br/>
          - Ну давай, закурю.
          <w:br/>
          - Великое дело, брат, обувь.
          <w:br/>
          - Молчи, я и то говорю.
          <w:br/>
          Беседа идет, не беседа,
          <w:br/>
          Стоят они, курят вдвоем.
          <w:br/>
          - Шагай, брат, теперь до победы.
          <w:br/>
          Не хватит - еще подобьем.
          <w:br/>
          - Спасибо.- И словно бы другу,
          <w:br/>
          Который его провожал,
          <w:br/>
          Товарищ товарищу руку
          <w:br/>
          Внезапно и крепко пожал.
          <w:br/>
          В час добрый. Что будет - то будет.
          <w:br/>
          Бывало! Не стать привыкать!..
          <w:br/>
          Родные великие люди,
          <w:br/>
          Россия, родимая мать.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2021-11-10T12:48:11+03:00</dcterms:created>
  <dcterms:modified xsi:type="dcterms:W3CDTF">2021-11-10T12:48:11+03:00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