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Артистка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Концерт. На знаменитую артистку,
          <w:br/>
          Что шла со сцены в славе и цветах,
          <w:br/>
          Смотрела робко девушка-хористка
          <w:br/>
          С безмолвным восхищением в глазах.
          <w:br/>
          <w:br/>
          Актриса ей казалась неземною
          <w:br/>
          С ее походкой, голосом, лицом.
          <w:br/>
          Не человеком - высшим божеством,
          <w:br/>
          На землю к людям посланным судьбою.
          <w:br/>
          <w:br/>
          Шло "божество" вдоль узких коридоров,
          <w:br/>
          Меж тихих костюмеров и гримеров,
          <w:br/>
          И шлейф оваций гулкий, как прибой,
          <w:br/>
          Незримо волочило за собой.
          <w:br/>
          <w:br/>
          И девушка вздохнула:- В самом деле,
          <w:br/>
          Какое счастье так блистать и петь!
          <w:br/>
          Прожить вот так хотя бы две недели,
          <w:br/>
          И, кажется, не жаль и умереть!
          <w:br/>
          <w:br/>
          А "божество" в тот вешний поздний вечер
          <w:br/>
          В большой квартире с бронзой и коврами
          <w:br/>
          Сидело у трюмо, сутуля плечи
          <w:br/>
          И глядя вдаль усталыми глазами.
          <w:br/>
          <w:br/>
          Отшпилив, косу в ящик положила,
          <w:br/>
          Сняла румянец ватой не спеша,
          <w:br/>
          Помаду стерла, серьги отцепила
          <w:br/>
          И грустно улыбнулась:- Хороша...
          <w:br/>
          <w:br/>
          Куда девались искорки во взоре?
          <w:br/>
          Поблекший рот и ниточки седин...
          <w:br/>
          И это все, как строчки в приговоре,
          <w:br/>
          Подчеркнуто бороздками морщин...
          <w:br/>
          <w:br/>
          Да, ей даны восторги, крики "бис",
          <w:br/>
          Цветы, статьи "Любимая артистка!",
          <w:br/>
          Но вспомнилась вдруг девушка-хористка,
          <w:br/>
          Что встретилась ей в сумраке кулис.
          <w:br/>
          <w:br/>
          Вся тоненькая, стройная такая,
          <w:br/>
          Две ямки на пылающих щеках,
          <w:br/>
          Два пламени в восторженных глазах
          <w:br/>
          И, как весенний ветер, молодая...
          <w:br/>
          <w:br/>
          Наивная, о, как она смотрела!
          <w:br/>
          Завидуя... Уж это ли секрет?!
          <w:br/>
          В свои семнадцать или двадцать лет
          <w:br/>
          Не зная даже, чем сама владела.
          <w:br/>
          <w:br/>
          Ведь ей дано по лестнице сейчас
          <w:br/>
          Сбежать стрелою в сарафане ярком,
          <w:br/>
          Увидеть свет таких же юных глаз
          <w:br/>
          И вместе мчаться по дорожкам парка...
          <w:br/>
          <w:br/>
          Ведь ей дано открыть мильон чудес,
          <w:br/>
          В бассейн метнуться бронзовой ракетой,
          <w:br/>
          Дано краснеть от первого букета,
          <w:br/>
          Читать стихи с любимым до рассвета,
          <w:br/>
          Смеясь, бежать под ливнем через лес...
          <w:br/>
          <w:br/>
          Она к окну устало подошла,
          <w:br/>
          Прислушалась к журчанию капели.
          <w:br/>
          За то, чтоб так прожить хоть две недели,
          <w:br/>
          Она бы все, не дрогнув, отдала!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2021-11-10T10:06:55+03:00</dcterms:created>
  <dcterms:modified xsi:type="dcterms:W3CDTF">2021-11-10T10:06:55+03:00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