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Атака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взводного бинт
          <w:br/>
           алой кровью промок.
          <w:br/>
           Он гильз неостывших
          <w:br/>
           струится дымок.
          <w:br/>
          <w:br/>
          Опять поднялись,
          <w:br/>
           и опять залегли,
          <w:br/>
           опять на локтях
          <w:br/>
           под огнем поползли. 
          <w:br/>
          <w:br/>
          «За власть Сове…»
          <w:br/>
           Наган упал к ногам.
          <w:br/>
           Пуля перешибла
          <w:br/>
           слово пополам. 
          <w:br/>
          <w:br/>
          Лежит комиссар
          <w:br/>
           на холодном снегу,
          <w:br/>
           упав на бегу
          <w:br/>
           головою к врагу. 
          <w:br/>
          <w:br/>
          Но слово коммуниста
          <w:br/>
           пуля не берет.
          <w:br/>
           Не встанет он, безусый,
          <w:br/>
           но слово живет. 
          <w:br/>
          <w:br/>
          Его подхватили
          <w:br/>
           живые голоса,
          <w:br/>
           живые, молодые,
          <w:br/>
           горячие сердца. 
          <w:br/>
          <w:br/>
          Чтоб стало это слово
          <w:br/>
           делами греметь,
          <w:br/>
           чтоб юных не оплакивала
          <w:br/>
           траурная медь.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2022-04-21T17:00:01+03:00</dcterms:created>
  <dcterms:modified xsi:type="dcterms:W3CDTF">2022-04-21T17:00:01+03:00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