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Аудиенция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«Я в Ниле младенцев топить не велю,
          <w:br/>
           Как фараоны-злодеи.
          <w:br/>
           Я не убийца невинных детей,
          <w:br/>
           Не Ирод, тиран Иудеи,
          <w:br/>
          <w:br/>
          Я, как Христос, люблю детей, —
          <w:br/>
           Но, жаль, я вижу их редко,
          <w:br/>
           Пускай пройдут мои детки, — сперва
          <w:br/>
           Большая швабская детка».
          <w:br/>
          <w:br/>
          Так молвил король. Камергер побежал
          <w:br/>
           И воротился живо;
          <w:br/>
           И детка швабская за ним
          <w:br/>
           Вошла, склонясь учтиво.
          <w:br/>
          <w:br/>
          Король сказал: «Ты, конечно, шваб?
          <w:br/>
           Тут нечего стыдиться!»
          <w:br/>
           «Вы угадали, — ответил шваб, —
          <w:br/>
           Мне выпало швабом родиться».
          <w:br/>
          <w:br/>
          «Не от семи ли ты швабов пошел?» —
          <w:br/>
           Спросил король лукаво.
          <w:br/>
           «Мне мог один лишь быть отцом,
          <w:br/>
           Никак не вся орава!»
          <w:br/>
          <w:br/>
          «Что, в этом году, — продолжал король, —
          <w:br/>
           Удачные в Швабии клецки?»
          <w:br/>
           «Спасибо за память, — ответил шваб, —
          <w:br/>
           У нас удачные клецки».
          <w:br/>
          <w:br/>
          «А есть великие люди у вас?» —
          <w:br/>
           Король промолвил строго.
          <w:br/>
           «Великих нет в настоящий момент,
          <w:br/>
           Но толстых очень много».
          <w:br/>
          <w:br/>
          «А много ли Менцелю, — молвил король, —
          <w:br/>
           Пощечин новых попало?»
          <w:br/>
           «Спасибо за память, — ответил шваб, —
          <w:br/>
           А разве старых мало?»
          <w:br/>
          <w:br/>
          Король сказал: «Ты с виду прост,
          <w:br/>
           Однако не глуп на деле».
          <w:br/>
           И шваб ответил: «А это бес
          <w:br/>
           Меня подменил в колыбели!»
          <w:br/>
          <w:br/>
          «Шваб должен быть, — сказал король, —
          <w:br/>
           Отчизне верным сыном.
          <w:br/>
           Скажи мне правду, отчего
          <w:br/>
           Ты бродишь по чужбинам?»
          <w:br/>
          <w:br/>
          Шваб молвил: «Репа да салат —
          <w:br/>
           Приевшиеся блюда.
          <w:br/>
           Когда б варила мясо мать,
          <w:br/>
           Я б не бежал оттуда!»
          <w:br/>
          <w:br/>
          «Проси о милости», — молвил король.
          <w:br/>
           И, пав на колени пред троном,
          <w:br/>
           Шваб вскрикнул: «Верните свободу, сир,
          <w:br/>
           Германцам угнетенным!
          <w:br/>
          <w:br/>
          Свободным рожден человек, не рабом!
          <w:br/>
           Нельзя калечить природу!
          <w:br/>
           О сир, верните права людей
          <w:br/>
           Немецкому народу!»
          <w:br/>
          <w:br/>
          Взволнованный, молча стоял король,
          <w:br/>
           Была красивая сцена.
          <w:br/>
           Шваб рукавом утирал слезу,
          <w:br/>
           Но не вставал с колена.
          <w:br/>
          <w:br/>
          И молвил король: «Прекрасен твой сон!
          <w:br/>
           Прощай — но будь осторожней!
          <w:br/>
           Ты, друг мой, лунатик, надо тебе
          <w:br/>
           Двух спутников дать понадежней.
          <w:br/>
          <w:br/>
          Два верных жандарма проводят тебя
          <w:br/>
           До пограничной охраны.
          <w:br/>
           Ну, надо трогаться, — скоро парад,
          <w:br/>
           Уже гремят барабаны!»
          <w:br/>
          <w:br/>
          Так трогателен был финал
          <w:br/>
           Сей трогательной встречи.
          <w:br/>
           С тех пор король не впускает детей —
          <w:br/>
           Не хочет и слышать их речи.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2022-04-22T05:37:56+03:00</dcterms:created>
  <dcterms:modified xsi:type="dcterms:W3CDTF">2022-04-22T05:37:56+03:00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