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Африканская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 сошла, непроглядная темень,
          <w:br/>
          Только река от луны блестит,
          <w:br/>
          А за рекой неизвестное племя,
          <w:br/>
          Зажигая костры, шумит.
          <w:br/>
          <w:br/>
          Завтра мы встретимся и узнаем,
          <w:br/>
          Кому быть властителем этих мест;
          <w:br/>
          Им помогает черный камень,
          <w:br/>
          Нам - золотой нательный крест.
          <w:br/>
          <w:br/>
          Вновь обхожу я бугры и ямы,
          <w:br/>
          Здесь будут вещи, мулы - тут.
          <w:br/>
          В этой унылой стране Сидамо
          <w:br/>
          Даже деревья не растут.
          <w:br/>
          <w:br/>
          Весело думать: если мы одолеем,-
          <w:br/>
          Многих уже одолели мы,-
          <w:br/>
          Снова дорога желтым змеем
          <w:br/>
          Будет вести с холмов на холмы.
          <w:br/>
          <w:br/>
          Если же завтра волны Уэбы
          <w:br/>
          В рев свой возьмут мой предсмертный вздох,
          <w:br/>
          Мертвый, увижу, как в бледном небе
          <w:br/>
          С огненным черный борется 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2021-11-10T13:23:38+03:00</dcterms:created>
  <dcterms:modified xsi:type="dcterms:W3CDTF">2021-11-10T13:23:38+03:00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