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Африканский визит Мистера Твистера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Привиделся мистеру Твистеру сон.
          <w:br/>
          Приснилось, что требует дело,
          <w:br/>
          Чтоб в знойную Африку вылетел он,
          <w:br/>
          На родину негра Отелло.
          <w:br/>
          <w:br/>
          Готовясь, велит он слуге своему
          <w:br/>
          Отправить скорей телеграмму
          <w:br/>
          О том, чтобы визу прислали ему
          <w:br/>
          Из Африки в штат Алабаму.
          <w:br/>
          <w:br/>
          И думает Твистер, смятеньем объят:
          <w:br/>
          «Как ночь провести мне в отеле,
          <w:br/>
          Где рядом со мной чернокожие спят
          <w:br/>
          Иль книгу читают в постели?..
          <w:br/>
          <w:br/>
          Как лезть в белоснежную ванну с утра
          <w:br/>
          И мыться в ней сидя и лежа,
          <w:br/>
          Когда эта самая ванна вчера
          <w:br/>
          Касалась спины чернокожей?
          <w:br/>
          <w:br/>
          И ежели дома студент Мередит
          <w:br/>
          Весь год отбивал у меня аппетит,
          <w:br/>
          То здесь мне придется с визитом
          <w:br/>
          К таким же ходить Мередитам!..»
          <w:br/>
          <w:br/>
          Но что это?.. Твистер не верит глазам.
          <w:br/>
          Какие бывают сюрпризы!
          <w:br/>
          Из Африки пишут: «Простите, но вам
          <w:br/>
          Отказано в выдаче визы».
          <w:br/>
          <w:br/>
          И Твистер задумался… Вот тебе раз!
          <w:br/>
          Как много обидной иронии
          <w:br/>
          Таит этот вежливо-твердый отказ
          <w:br/>
          Правительства бывшей колонии!
          <w:br/>
          <w:br/>
          «С годами всё туже приходится нам,
          <w:br/>
          Сынам Алабамы, расистам,
          <w:br/>
          Гордящимся родом, подобно коням,
          <w:br/>
          Что славятся бегом рысистым!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2022-03-25T11:19:43+03:00</dcterms:created>
  <dcterms:modified xsi:type="dcterms:W3CDTF">2022-03-25T11:19:43+03:00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