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как мы нередко странны бываем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мы нередко странны бываем!
          <w:br/>
          Ну просто не ведаем, что творим:
          <w:br/>
          Ясность подчас ни за что считаем,
          <w:br/>
          А путаность чуть ли не свято чтим.
          <w:br/>
          <w:br/>
          Вот живет человек, как игрок без правил,
          <w:br/>
          Взгляды меняя, как пиджаки.
          <w:br/>
          То этой дорогой стопы направил,
          <w:br/>
          То эту дорогу уже оставил,
          <w:br/>
          И все получается. Все с руки.
          <w:br/>
          <w:br/>
          С усмешкой поигрывая словами,
          <w:br/>
          Глядит многозначаще вам в глаза.
          <w:br/>
          Сегодня он с вами, а завтра с нами.
          <w:br/>
          Сегодня он — «против», а завтра — «за»…
          <w:br/>
          <w:br/>
          И странно: знакомые не клеймят
          <w:br/>
          Такие шатания и болтания.
          <w:br/>
          Напротив, находятся оправдания.
          <w:br/>
          — Сложность характера, — говорят.
          <w:br/>
          <w:br/>
          Вот и выходит, что все идет:
          <w:br/>
          Оденется пестро — оригинален,
          <w:br/>
          Ругает политику — смелый парень!
          <w:br/>
          Похвалит политику — патриот!
          <w:br/>
          <w:br/>
          Противоречив? Ну и что ж такого —
          <w:br/>
          Молодо-зелено! Ерунда!
          <w:br/>
          А брякнет скандальное где-то слово —
          <w:br/>
          Мы рядом же! Выправим. Не беда!
          <w:br/>
          <w:br/>
          И вот все с ним носятся, все стараются,
          <w:br/>
          А он еще радостнее шумит.
          <w:br/>
          Ему эта «сложность» ужасно нравится.
          <w:br/>
          Вот так и живет он: грешит и кается,
          <w:br/>
          Кается снова и вновь грешит!
          <w:br/>
          <w:br/>
          И ладно б так только в живых общениях,
          <w:br/>
          Но сколько бывает и в наши дни
          <w:br/>
          В науке, пьесах, стихотворениях
          <w:br/>
          Пустой и надуманной трескотни.
          <w:br/>
          <w:br/>
          Когда преподносят вам вместо симфонии
          <w:br/>
          Какой-то грохочущий камнепад,
          <w:br/>
          Вы удивляетесь: — Где же симфония?
          <w:br/>
          Это же дикая какофония!
          <w:br/>
          — Нет, сложная музыка, — говорят.
          <w:br/>
          <w:br/>
          А если вы книгу стихов возьмете,
          <w:br/>
          Где слов сумбурный водоворот,
          <w:br/>
          Где рифмы вопят на надрывной ноте,
          <w:br/>
          То вы лишь затылок рукой потрете:
          <w:br/>
          — О чем он? Шут их не разберет!..
          <w:br/>
          <w:br/>
          Стихи словно ребус. Стихи-загадки.
          <w:br/>
          Все пестро, а мыслей-то никаких!
          <w:br/>
          Не надо терзать себя. Все в порядке.
          <w:br/>
          Это «новаторство», «сложный стих».
          <w:br/>
          <w:br/>
          А тот, кто себя знатоком считает,
          <w:br/>
          Чтоб вдруг не сказали, что он глупец,
          <w:br/>
          Хоть ничего-то не понимает,
          <w:br/>
          Но с важным лицом головой кивает
          <w:br/>
          И шепчет: — Вот здорово! Молодец!
          <w:br/>
          <w:br/>
          «Сложное творчество», «смелый гений»,
          <w:br/>
          «Сложный характер»! И так во всем!
          <w:br/>
          Не часто ли мы по душевной лени
          <w:br/>
          И сами на эти крючки клюем!
          <w:br/>
          <w:br/>
          Ведь если типичнейшего нуля
          <w:br/>
          За что-то яркое принимают,
          <w:br/>
          Не слишком ли это напоминает
          <w:br/>
          Сказку про голого короля?!
          <w:br/>
          <w:br/>
          И почему простота в общенье
          <w:br/>
          И в смелых суждениях прямота —
          <w:br/>
          Самое сложное из мышлений,
          <w:br/>
          Самое светлое из общений
          <w:br/>
          Порою не ценятся ни черта?!
          <w:br/>
          <w:br/>
          И сколько же жалкая ординарность
          <w:br/>
          Будет прятаться с юных лет
          <w:br/>
          За фразами «сложность», «оригинальность»
          <w:br/>
          И ненавидеть принципиальность,
          <w:br/>
          Как злые сычи ненавидят свет?!
          <w:br/>
          <w:br/>
          Нельзя, чтоб в петушьем наряде серость
          <w:br/>
          Шумела, задириста и пуста.
          <w:br/>
          Не в этом, товарищи, наша зрелость,
          <w:br/>
          Пусть царствуют ум, красота и смелость,
          <w:br/>
          А значит — ясность и простота!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2022-03-17T14:13:47+03:00</dcterms:created>
  <dcterms:modified xsi:type="dcterms:W3CDTF">2022-03-17T14:13:47+03:00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