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"Ах, отчего мне..."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отчего мне
          <w:br/>
          Сердце грусть кольнула,
          <w:br/>
          Что за печаль у сердца моего?
          <w:br/>
          Ты просто
          <w:br/>
          В кочегарку заглянула,
          <w:br/>
          И больше не случилось ничего.
          <w:br/>
          Я разглядеть успел
          <w:br/>
          Всего лишь челку,
          <w:br/>
          Но за тобою, будто за судьбой,
          <w:br/>
          Я выбежал,
          <w:br/>
          Потом болтал без толку
          <w:br/>
          О чем-то несущественном с тобой.
          <w:br/>
          <w:br/>
          Я говорил невнятно:
          <w:br/>
          Как бабуся,
          <w:br/>
          Которой нужен гроб, а не любовь,
          <w:br/>
          Знать, потому
          <w:br/>
          Твоя подруга Люся
          <w:br/>
          Посмеивалась, вскидывая бровь?
          <w:br/>
          Вы ждали Вову,
          <w:br/>
          Очень волновались.
          <w:br/>
          Вы спрашивали: "Где же он сейчас?"
          <w:br/>
          И на ветру легонько развевались,
          <w:br/>
          Волнуясь тоже,
          <w:br/>
          Волосы у вас.
          <w:br/>
          Я знал
          <w:br/>
          Волненья вашего причину
          <w:br/>
          И то, что я здесь лишний,—
          <w:br/>
          Тоже знал!
          <w:br/>
          И потому, простившись чин по чину,
          <w:br/>
          К своим котлам по лужам зашагал.
          <w:br/>
          <w:br/>
          Нет, про любовь
          <w:br/>
          Стихи не устарели!
          <w:br/>
          Нельзя сказать, что это сор и лом.
          <w:br/>
          С кем ты сейчас
          <w:br/>
          Гуляешь по Форели?
          <w:br/>
          И кто тебя целует за углом?
          <w:br/>
          А если ты
          <w:br/>
          Одна сидишь в квартире,
          <w:br/>
          Скажи: ты никого к себе не ждешь?
          <w:br/>
          Нет ни одной девчонки в целом мире,
          <w:br/>
          Чтоб про любовь сказала: «Это ложь!»
          <w:br/>
          И нет таких ребят на целом свете,
          <w:br/>
          Что могут жить, девчонок не любя.
          <w:br/>
          Гляжу в окно,
          <w:br/>
          Где только дождь и ветер,
          <w:br/>
          А вижу лишь тебя, тебя, тебя!
          <w:br/>
          <w:br/>
          Лариса, слушай!
          <w:br/>
          Я не вру нисколько —
          <w:br/>
          Созвучен с сердцем каждый звук стиха.
          <w:br/>
          А ты, быть может,
          <w:br/>
          Скажешь: "Ну и Колька!" —
          <w:br/>
          И рассмеешься только: ха-ха-ха!
          <w:br/>
          <w:br/>
          Тогда не сей
          <w:br/>
          В душе моей заразу —
          <w:br/>
          Тоску, что может жечь сильней огня.
          <w:br/>
          И больше не заглядывай ни разу
          <w:br/>
          К нам в кочегарку!
          <w:br/>
          Поняла меня?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2021-11-10T17:48:04+03:00</dcterms:created>
  <dcterms:modified xsi:type="dcterms:W3CDTF">2021-11-10T17:48:04+03:00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