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Байрон (отрывок)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Бесплодные места, где был я сердцем молод,
          <w:br/>
          Аннслейские холмы!
          <w:br/>
          Бушуя, вас одел косматой тенью холод
          <w:br/>
          Бунтующей зимы.
          <w:br/>
          Нет прежних светлых мест, где сердце так любило
          <w:br/>
          День долгий коротать:
          <w:br/>
          Вам небом для меня в улыбке Мэри милой
          <w:br/>
          Уже не заблистать.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2022-03-18T01:44:34+03:00</dcterms:created>
  <dcterms:modified xsi:type="dcterms:W3CDTF">2022-03-18T01:44:34+03:00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