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Отрывок</em>
          <w:br/>
          <w:br/>
          Я помню бал. Горели ярко свечи,
          <w:br/>
           И группы пестрые мелькали предо мной.
          <w:br/>
           Я слушал то отрывистые речи,
          <w:br/>
           То Ланнера мотив унылый и простой.
          <w:br/>
           Но слушал их небрежно и зевая,
          <w:br/>
           А взорами ее — одну ее искал.
          <w:br/>
           Где ты, всегда нарядная, живая,
          <w:br/>
           Как мотылек? Тебя давно я не видал,
          <w:br/>
           Но все к тебе мои неслися думы,
          <w:br/>
           Тобой и в этот миг они еще полны;
          <w:br/>
           И жду тебя, усталый и угрюмый,
          <w:br/>
           Я, как природа ждет дыхания весны!
          <w:br/>
           И длился скучный бал до поздней ночи,
          <w:br/>
           Я покидал его с досадою немой,
          <w:br/>
           Но вдруг ее лазуревые очи,
          <w:br/>
           Как будто две звезды, зажглися предо мной.
          <w:br/>
           И увидал я вновь, отрады полный,
          <w:br/>
           И плечи белые, как первый снег полей,
          <w:br/>
           И смоляных волос густые волны,
          <w:br/>
           И легкий стройный стан красавицы моей.
          <w:br/>
           Но на щеках нет прежнего румянца…
          <w:br/>
           Ты улыбаешься сквозь слезы? Ты грустна?
          <w:br/>
           Устала ль ты, кружася в вихре танца,
          <w:br/>
           Иль скорбь на дне души твоей затаена?
          <w:br/>
           Ужель и ты обманута мечтами
          <w:br/>
           И на страдания судьбой обречена?..
          <w:br/>
           Вот руку мне дрожащими руками
          <w:br/>
           Схватив, «Я замужем», — произнесла она;
          <w:br/>
           А грудь ее высоко волновалась,
          <w:br/>
           И томный взор горел болезненным огнем;
          <w:br/>
           И мука в этом взоре отражалась,
          <w:br/>
           Как отражалось в дни былые счастье в нем.
          <w:br/>
           И я поник в раздумье головою;
          <w:br/>
           Сначала речь завесть о прошлом был готов,
          <w:br/>
           Но, удручен тяжелою тоскою,
          <w:br/>
           Остался, будто тень, и мрачен и без слов.
          <w:br/>
          <w:br/>
          Я помню бал, горели ярко свечи…
          <w:br/>
           За пестрою толпой следил я в стороне.
          <w:br/>
           Но не искал мой взор отрадной встречи, —
          <w:br/>
           Я никого не ждал, и скучно было мне.
          <w:br/>
           Вдруг Ланнера послышались мне звуки —
          <w:br/>
           Унылый вальс! Знаком он сердцу с давних дней,
          <w:br/>
           И вспомнил я любви тревожной муки,
          <w:br/>
           Я вспомнил блеск давно угаснувших очей!
          <w:br/>
           Да! как листок, весною пожелтелый,
          <w:br/>
           На утре дней и ты увяла, ангел мой;
          <w:br/>
           И видел я, как ты в одежде белой,
          <w:br/>
           В венке из белых роз лежала под парчой…
          <w:br/>
           . . . . . . . . . . . . . . . . . . . .
          <w:br/>
           Я вспомнил всё… А музыка гремела,
          <w:br/>
           И пестрая толпа кружилась предо мной!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2022-04-21T22:54:05+03:00</dcterms:created>
  <dcterms:modified xsi:type="dcterms:W3CDTF">2022-04-21T22:54:05+03:00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