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II (Десятый день ее корвет)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Десятый день ее корвет
          <w:br/>
          Плывет среди полярной сини,
          <w:br/>
          И нет все пристани, но нет
          <w:br/>
          На корабле ее — уныний.
          <w:br/>
          Ах, в поиски какой святыни
          <w:br/>
          Она направила свой путь?
          <w:br/>
          Ах, грезы о какой богине
          <w:br/>
          Сжимают трепетную грудь?
          <w:br/>
          Не прозвучал еще ответ,
          <w:br/>
          Но неуверенных нет линий
          <w:br/>
          В пути руля: сквозь мрак, сквозь свет
          <w:br/>
          Плывет корвет под плеск — то линьий,
          <w:br/>
          То осетровый, то павлиний
          <w:br/>
          Узорный ветер опахнуть
          <w:br/>
          Спешит ее. Волшба Эриний
          <w:br/>
          Сжимает трепетную грудь.
          <w:br/>
          О королева! ты — поэт!
          <w:br/>
          Источник ты среди пустыни!
          <w:br/>
          Твой чудодейный амулет
          <w:br/>
          Хранит тебя средь бурь, средь скиней…
          <w:br/>
          На палубе сребреет иней
          <w:br/>
          И голубеет он чуть-чуть…
          <w:br/>
          Но вот мечты о милом сыне
          <w:br/>
          Сжимают трепетную грудь…
          <w:br/>
          Забыть бы о ветрах, о мине,
          <w:br/>
          Корвет обратно повернуть:
          <w:br/>
          Ведь там весна!.. Она, в жасмине,
          <w:br/>
          Сжимает трепетную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2022-03-22T09:17:54+03:00</dcterms:created>
  <dcterms:modified xsi:type="dcterms:W3CDTF">2022-03-22T09:17:54+03:00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