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VIII (Эльгрина смотрит на закат)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Эльгрина смотрит на закат;
          <w:br/>
          В закате — пренье абрикоса,
          <w:br/>
          У ног ее — надречный скат, —
          <w:br/>
          Головокружно у откоса.
          <w:br/>
          А солнце, улыбаясь косо,
          <w:br/>
          Закатывается на лес.
          <w:br/>
          Эльгрина распускает косы
          <w:br/>
          И тихо шепчет: «День исчез»…
          <w:br/>
          А день угасший был так злат!
          <w:br/>
          Мужали крылья альбатроса!
          <w:br/>
          И бился на море фрегат,
          <w:br/>
          Как бьется сердце у матроса.
          <w:br/>
          Казалось, не было вопроса
          <w:br/>
          Ни у земли, ни у небес.
          <w:br/>
          Эльгрина курит папиросу,
          <w:br/>
          И вот дымок ее исчез…
          <w:br/>
          Ее глаза — сплошной агат;
          <w:br/>
          Ее душа летит в льяносы;
          <w:br/>
          В устах ее созрел гранат;
          <w:br/>
          Наги плеча и ноги босы;
          <w:br/>
          На наготе сверкают росы,
          <w:br/>
          Мечта — орлу наперерез;
          <w:br/>
          Эльгрина жадно пьет кокосы,
          <w:br/>
          И вот их млечный сок исчез…
          <w:br/>
          Вокруг кружатся златоосы.
          <w:br/>
          В природе — колыханье месс.
          <w:br/>
          Она пускает в ход колеса, —
          <w:br/>
          И вот велосипед исчез…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2022-03-22T09:18:24+03:00</dcterms:created>
  <dcterms:modified xsi:type="dcterms:W3CDTF">2022-03-22T09:18:24+03:00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