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конфете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Однажды, роскошно одета,
          <w:br/>
          По полю гуляла Конфета.
          <w:br/>
          На ней был хорошенький фантик
          <w:br/>
          И белый с ромашками бантик.
          <w:br/>
          На ней было платье в горошек.
          <w:br/>
          И день был ужасно хороший…
          <w:br/>
          Стояло волшебное лето,
          <w:br/>
          Сияла от счастья Конфета.
          <w:br/>
          <w:br/>
          И вдруг вышли злобные люди
          <w:br/>
          С большими-большими губами.
          <w:br/>
          Ужасные, гадкие люди
          <w:br/>
          С кривыми и злыми зубами.
          <w:br/>
          Огромные дядьки и тётки
          <w:br/>
          И их нехорошие дети,
          <w:br/>
          Увидев малютку в обёртке,
          <w:br/>
          Они потянулись к Конфете…
          <w:br/>
          — Какая нелепая шутка! —
          <w:br/>
          Она закричала сердито…
          <w:br/>
          Беги же скорее, малютка,
          <w:br/>
          Ведь это убийцы, бандиты!
          <w:br/>
          Никто не придёт к ней на помощь!
          <w:br/>
          <w:br/>
          Конфета бежит от чудовищ,
          <w:br/>
          Дрожит её маленький фантик
          <w:br/>
          И белый с ромашками бантик…
          <w:br/>
          Как трудно живётся на свете
          <w:br/>
          Хорошенькой милой Конфете:
          <w:br/>
          Ей хочется жить без опаски
          <w:br/>
          И верить лишь в добрые сказки.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2022-03-18T03:41:11+03:00</dcterms:created>
  <dcterms:modified xsi:type="dcterms:W3CDTF">2022-03-18T03:41:11+03:00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