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мельнике и его жене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Вернулся мельник вечерком
          <w:br/>
           На мельницу домой
          <w:br/>
           И видит: конь под чепраком
          <w:br/>
           Гуляет вороной.
          <w:br/>
           — Хозяйка, кто сюда верхом
          <w:br/>
           Приехал без меня?
          <w:br/>
           Гуляет конь перед крыльцом,
          <w:br/>
           Уздечкою звеня.
          <w:br/>
           — Гуляет конь,
          <w:br/>
           Ты говоришь?
          <w:br/>
           — Гуляет,
          <w:br/>
           Говорю!
          <w:br/>
           — Звенит уздечкой,
          <w:br/>
           Говоришь?
          <w:br/>
           — Уздечкой,
          <w:br/>
           Говорю!
          <w:br/>
           — С ума ты спятил, старый плут,
          <w:br/>
           Напился ты опять!
          <w:br/>
           Гуляет п’o двору свинья,
          <w:br/>
           Что мне прислала мать.
          <w:br/>
           — Прислала мать,
          <w:br/>
           Ты говоришь?
          <w:br/>
           — Прислала,
          <w:br/>
           — Свинью прислала,
          <w:br/>
           Говоришь?
          <w:br/>
           — Прислала,
          <w:br/>
           Говорю!
          <w:br/>
           — Свиней немало я видал,
          <w:br/>
           Со свиньями знаком,
          <w:br/>
           Но никогда я не видал
          <w:br/>
           Свиньи под чепраком!
          <w:br/>
          <w:br/>
          2
          <w:br/>
          <w:br/>
          Вернулся мельник вечерком,
          <w:br/>
           Идет к своей жене
          <w:br/>
           И видит новенький мундир
          <w:br/>
           И шляпу на стене.
          <w:br/>
           — Хозяйка, что за командир
          <w:br/>
           Пожаловал в мой дом?
          <w:br/>
           Зачем висит у нас мундир
          <w:br/>
           И шляпа с галуном?
          <w:br/>
           — Побойся бога, старый плут,
          <w:br/>
           Ни сесть тебе, ни встать!
          <w:br/>
           Мне одеяло и чепец
          <w:br/>
           Вчера прислала мать!
          <w:br/>
           — Чепец прислала,
          <w:br/>
           Говоришь?
          <w:br/>
           — Прислала,
          <w:br/>
           Говорю!
          <w:br/>
           — И одеяло,
          <w:br/>
           Говоришь?
          <w:br/>
           — Прислала,
          <w:br/>
           Говорю!
          <w:br/>
           — Немало видел я, жена,
          <w:br/>
           Чепцов и одеял,
          <w:br/>
           Но золотого галуна,
          <w:br/>
           На них я не видал!
          <w:br/>
          <w:br/>
          3
          <w:br/>
          <w:br/>
          Вернулся мельник вечерком,
          <w:br/>
           Шагнул через порог
          <w:br/>
           И видит пару щегольских
          <w:br/>
           Начищенных сапог.
          <w:br/>
           — Хозяйка, что за сапоги
          <w:br/>
           Торчат из-под скамьи?
          <w:br/>
           Свои я знаю сапоги,
          <w:br/>
           А это не мои!
          <w:br/>
           — Ты пьян, как стелька, старый плут!
          <w:br/>
           Иди скорее спать!
          <w:br/>
           Стоят под лавкой два ведра,
          <w:br/>
           Что мне прислала мать.
          <w:br/>
           — Прислала мать,
          <w:br/>
           Ты говоришь?
          <w:br/>
           — Прислала,
          <w:br/>
           Говорю!
          <w:br/>
           — Прислала ведра,
          <w:br/>
           Говоришь?
          <w:br/>
           — Прислала,
          <w:br/>
           Говорю!
          <w:br/>
           — Немало ведер я видал
          <w:br/>
           На свете до сих пор,
          <w:br/>
           Но никогда я не видал
          <w:br/>
           На ведрах медных шпор!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2022-04-21T13:25:06+03:00</dcterms:created>
  <dcterms:modified xsi:type="dcterms:W3CDTF">2022-04-21T13:25:06+03:00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