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русском пленном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 плен эсэсовцами взят
          <w:br/>
           Советский раненый солдат.
          <w:br/>
           Капрал солдата в плен забрал,
          <w:br/>
           И порешил толстяк капрал:
          <w:br/>
           На ферму, где отец и мать,
          <w:br/>
           В подарок пленника послать.
          <w:br/>
          <w:br/>
          Тогда был крепко связан он,
          <w:br/>
           Посажен немцами в вагон
          <w:br/>
           И силой, как домашний скот.
          <w:br/>
           Доставлен в дом своих господ.
          <w:br/>
           Его кормил кулак глухой
          <w:br/>
           Картофельною шелухой,
          <w:br/>
           Капрала лысая жена
          <w:br/>
           Над ним глумилась дотемна,
          <w:br/>
           Ему хозяйские друзья
          <w:br/>
           Кричали: «Русская свинья!»
          <w:br/>
           Но русский жить рабом не мог:
          <w:br/>
           Он дом хозяина поджег,
          <w:br/>
           Его гостей, что пили ром,
          <w:br/>
           Убил тяжелым топором,
          <w:br/>
           Забрал с собой в дремучий лес
          <w:br/>
           Ковригу хлеба — и исчез.
          <w:br/>
          <w:br/>
          Вдогонку послан был отряд
          <w:br/>
           Шпиков, ищеек и солдат.
          <w:br/>
           Они от города вдали
          <w:br/>
           В болоте пленника нашли,
          <w:br/>
           Где он, от голода без сил,
          <w:br/>
           Упал — и сон его скосил!
          <w:br/>
           И бюргеры в воскресный день
          <w:br/>
           Вкруг бочки с пивом сели в тень
          <w:br/>
           Деревьев, глядя на помост,
          <w:br/>
           Где суд творился, скор и прост.
          <w:br/>
          <w:br/>
          Беглец пощады не просил.
          <w:br/>
           Жалел, что не хватило сил
          <w:br/>
           Уйти. Сказал, что если б мог —
          <w:br/>
           Не дом, а город бы поджег!..
          <w:br/>
           Вот голову его, как мяч,
          <w:br/>
           Подбросил в воздух герр палач,
          <w:br/>
           И, шумно кружками стуча,
          <w:br/>
           Все похвалили палача!
          <w:br/>
          <w:br/>
          Но страшный слух прошел с тех пор —
          <w:br/>
           Что не убил его топор:
          <w:br/>
           Нет, голову под ним сложив,
          <w:br/>
           Солдат — не умер, русский- жив!
          <w:br/>
           Он хорошо вооружен,
          <w:br/>
           Без промаха стреляет он.
          <w:br/>
          <w:br/>
          Он на полях посевы жжет,
          <w:br/>
           В закрытых стойлах режет скот,
          <w:br/>
           Рукою мертвой по ночам
          <w:br/>
           Стучится в окна к палачам
          <w:br/>
           И глухо говорит, что есть
          <w:br/>
           На свете суд, расплата, месть
          <w:br/>
           И что от грозного суда
          <w:br/>
           Врагам не скрыться никуда!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2022-04-24T09:16:36+03:00</dcterms:created>
  <dcterms:modified xsi:type="dcterms:W3CDTF">2022-04-24T09:16:36+03:00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