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штрафном батальоне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Э. Неизвестному
          <w:br/>
          <w:br/>
          И донесла разведка немцам так:
          <w:br/>
          «Захвачен укреплённый пункт у склона
          <w:br/>
          солдатами штрафного батальона,
          <w:br/>
          а драться с ними — это не пустяк».
          <w:br/>
          <w:br/>
          Но обер-лейтенант был новичок —
          <w:br/>
          уж слишком был напыщен и научен,
          <w:br/>
          уж слишком пропагандою накручен,
          <w:br/>
          и он последней фразы не учёл.
          <w:br/>
          <w:br/>
          Закон формальной логики ему
          <w:br/>
          внушил, что там, в сердцах на правосудье,
          <w:br/>
          обиженные Родиною люди,
          <w:br/>
          и вряд ли патриоты потому.
          <w:br/>
          <w:br/>
          Распорядился рупор приволочь
          <w:br/>
          и к рупору пьянчугу-полицая,
          <w:br/>
          и тот, согретый шнапсом, восклицая,
          <w:br/>
          ораторствовал пламенно всю ночь.
          <w:br/>
          <w:br/>
          Он возвещал солдатам, как набат,
          <w:br/>
          всё то, что обер тщательно преподал:
          <w:br/>
          о всех несправедливостях преподлых,
          <w:br/>
          которые загнали их в штрафбат.
          <w:br/>
          <w:br/>
          Мол, глупо, парни, воевать за то,
          <w:br/>
          что вас же унижает и позорит,
          <w:br/>
          а здесь вам снова стать людьми позволят,
          <w:br/>
          да и дадут в награду кое-что.
          <w:br/>
          <w:br/>
          Сам полицай, по правде говоря,
          <w:br/>
          в успех не верил, жалок и надрывен.
          <w:br/>
          Он думал: обер, обер, ты наивен.
          <w:br/>
          Не знаешь русских ты. Всё это зря.
          <w:br/>
          <w:br/>
          А как воспринимали штрафники
          <w:br/>
          тот глас? Как отдых после перестрелки.
          <w:br/>
          Махрой дымили, штопали шинелки
          <w:br/>
          и чистили затворы и штыки.
          <w:br/>
          <w:br/>
          Они попали кто за что в штрафбат:
          <w:br/>
          кто за проступок тяжкий, кто за мелочь,
          <w:br/>
          и, как везде, с достатком тут имелось
          <w:br/>
          таких, кто был не слишком виноват.
          <w:br/>
          <w:br/>
          Был обер прав: у них, у штрафников,
          <w:br/>
          у стреляных парней, видавших виды,
          <w:br/>
          конечно, были разные обиды.
          <w:br/>
          А у кого их нет? У чурбаков.
          <w:br/>
          <w:br/>
          Но русские среди трудов и битв,
          <w:br/>
          хотя порой в отчаянье немеют,
          <w:br/>
          обиды на Россию не имеют.
          <w:br/>
          Она для них превыше всех обид.
          <w:br/>
          <w:br/>
          Нам на неё обидеться грешно,
          <w:br/>
          как будто бы обидеться на Волгу,
          <w:br/>
          на белые берёзоньки, на водку,
          <w:br/>
          которой утешаться суждено.
          <w:br/>
          <w:br/>
          На чёрный хлеб, который вечно свят,
          <w:br/>
          на «Догорай, гори, моя лучина…»,
          <w:br/>
          на всех, что спят в земле неизлечимо,
          <w:br/>
          на матерей, которые не спят.
          <w:br/>
          <w:br/>
          Ошибся обер, и, пойдя в штыки,
          <w:br/>
          едва рассвет забрезжил бледновато,
          <w:br/>
          за Родину, как гвардии солдаты,
          <w:br/>
          безмолвно умирали штрафники.
          <w:br/>
          <w:br/>
          Баллада, ты длинна, но коротка,
          <w:br/>
          и не могу закончить я балладу.
          <w:br/>
          Ведь столько раз солдатскую баланду
          <w:br/>
          хлебал я из штрафного котелка.
          <w:br/>
          <w:br/>
          К чему всё это ворошить? Зола.
          <w:br/>
          Но я, солдат штрафного батальона,
          <w:br/>
          порой грустил, и горько, потаённо
          <w:br/>
          меня обида по сердцу скребла.
          <w:br/>
          <w:br/>
          Но я себе шептал: «Я не убит,
          <w:br/>
          и как бы рупора ни голосили,
          <w:br/>
          не буду я в обиде на Россию —
          <w:br/>
          она превыше всех моих обид.
          <w:br/>
          <w:br/>
          И виноват ли я, не виноват, —
          <w:br/>
          в атаку тело бросив окрылённо,
          <w:br/>
          умру, солдат штрафного батальона,
          <w:br/>
          за Родину как гвардии солдат».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2022-03-17T18:14:43+03:00</dcterms:created>
  <dcterms:modified xsi:type="dcterms:W3CDTF">2022-03-17T18:14:43+03:00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