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Банальный случай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Банальный случай – друга предал друг.
          <w:br/>
           То ль бес попутал, то ли позавидовал.
          <w:br/>
           Когда-нибудь сойдет он в Дантов круг.
          <w:br/>
           Предателей там видано-невидано.
          <w:br/>
           У каждого, наверно, есть свой Брут.
          <w:br/>
           Но если даже предавали Господа,
          <w:br/>
           То нас-то и подавно предадут.
          <w:br/>
           Теперь все это делается попросту.
          <w:br/>
           Друзей не выбирают наугад.
          <w:br/>
           Но я живу по-прежнему доверчиво,
          <w:br/>
           И если вправду существует ад,
          <w:br/>
           То к этому уже добавить нечего.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2022-04-22T20:10:32+03:00</dcterms:created>
  <dcterms:modified xsi:type="dcterms:W3CDTF">2022-04-22T20:10:32+03:00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