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Баржи затопили в Кронштадте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Баржи затопили в Кронштадте,
          <w:br/>
           Расстрелян каждый десятый, —
          <w:br/>
           Юрочка, Юрочка мой,
          <w:br/>
           Дай Бог, чтоб Вы были восьмой.
          <w:br/>
          <w:br/>
          Казармы на затонном взморье,
          <w:br/>
           Прежний, я крикнул бы: «Люди!»
          <w:br/>
           Теперь молюсь в подполье,
          <w:br/>
           Думая о белом чуде.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2022-04-22T20:43:17+03:00</dcterms:created>
  <dcterms:modified xsi:type="dcterms:W3CDTF">2022-04-22T20:43:17+03:00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