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Кузнецкой улице
          <w:br/>
           Ехал поп на курице…
          <w:br/>
          <w:br/>
          Едет батюшка пешком,
          <w:br/>
           Тарантас накрыт мешком —
          <w:br/>
          <w:br/>
          А навстречу аккурат
          <w:br/>
           Подымается отряд.
          <w:br/>
          <w:br/>
          Дескать, батя, что везешь?
          <w:br/>
           Дескать, стой, владыко!
          <w:br/>
          <w:br/>
          Дескать, ми-и-и-ленькие, ро-о-о-жь.
          <w:br/>
           Дескать, батя… а не врешь?
          <w:br/>
           Дескать, покажи-ка.
          <w:br/>
          <w:br/>
          Заглянули в тарантас.
          <w:br/>
           Увидали… вот так раз!
          <w:br/>
          <w:br/>
          В девятнадцатом году…
          <w:br/>
           Ну и батя, ловко!—
          <w:br/>
           В огороде, во саду
          <w:br/>
           Родилась винтовка?!
          <w:br/>
          <w:br/>
          Знаменитый урожай.
          <w:br/>
           «Ну-ка, батя… подъезжай».
          <w:br/>
          <w:br/>
          У попа в глазах черно.
          <w:br/>
           «Господи Исусе…»
          <w:br/>
           (Трехлинейное зерно
          <w:br/>
           Не в поповском вкусе!)
          <w:br/>
          <w:br/>
          Комиссар протер очки.
          <w:br/>
           «Что же, благочинный,
          <w:br/>
           Угадали мужички
          <w:br/>
           Волка под овчиной?»
          <w:br/>
          <w:br/>
          Да как взглянет на лицо,
          <w:br/>
           Да как скинет ружьецо!
          <w:br/>
          <w:br/>
          «На заборе про актрис
          <w:br/>
           Интересно пишут…
          <w:br/>
           Ну-ка, батя… становись.
          <w:br/>
           Почитай афиши!..»
          <w:br/>
          <w:br/>
          По Кузнецкой улице
          <w:br/>
           Поп лежит на улице.
          <w:br/>
          <w:br/>
          А на гору аккурат
          <w:br/>
           Подымается отряд.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2022-04-23T12:05:53+03:00</dcterms:created>
  <dcterms:modified xsi:type="dcterms:W3CDTF">2022-04-23T12:05:53+03:00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